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44526" w14:textId="77777777" w:rsidR="00025731" w:rsidRPr="00D96FF2" w:rsidRDefault="00E205AE" w:rsidP="00025731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Муниципальное образовательное </w:t>
      </w:r>
      <w:r w:rsidR="00025731" w:rsidRPr="00D96FF2">
        <w:rPr>
          <w:rFonts w:ascii="Times New Roman" w:hAnsi="Times New Roman" w:cs="Times New Roman"/>
          <w:sz w:val="28"/>
          <w:szCs w:val="24"/>
        </w:rPr>
        <w:t>учрежд</w:t>
      </w:r>
      <w:r>
        <w:rPr>
          <w:rFonts w:ascii="Times New Roman" w:hAnsi="Times New Roman" w:cs="Times New Roman"/>
          <w:sz w:val="28"/>
          <w:szCs w:val="24"/>
        </w:rPr>
        <w:t>ение «Гимназия №29»</w:t>
      </w:r>
      <w:r w:rsidR="00A41BEE">
        <w:rPr>
          <w:rFonts w:ascii="Times New Roman" w:hAnsi="Times New Roman" w:cs="Times New Roman"/>
          <w:sz w:val="28"/>
          <w:szCs w:val="24"/>
        </w:rPr>
        <w:t xml:space="preserve"> </w:t>
      </w:r>
      <w:r w:rsidR="00025731" w:rsidRPr="00D96FF2">
        <w:rPr>
          <w:rFonts w:ascii="Times New Roman" w:hAnsi="Times New Roman" w:cs="Times New Roman"/>
          <w:sz w:val="28"/>
          <w:szCs w:val="24"/>
        </w:rPr>
        <w:t xml:space="preserve"> города Набережные челны </w:t>
      </w:r>
    </w:p>
    <w:p w14:paraId="6DCD8AE2" w14:textId="77777777" w:rsidR="00025731" w:rsidRDefault="00025731" w:rsidP="00025731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14:paraId="015604A7" w14:textId="77777777" w:rsidR="00047EAE" w:rsidRDefault="00047EAE" w:rsidP="00025731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14:paraId="5BFD3A95" w14:textId="77777777" w:rsidR="00047EAE" w:rsidRDefault="00047EAE" w:rsidP="00025731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14:paraId="1CBD3DA6" w14:textId="77777777" w:rsidR="00047EAE" w:rsidRDefault="00047EAE" w:rsidP="00025731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14:paraId="22F2CE3E" w14:textId="77777777" w:rsidR="00047EAE" w:rsidRDefault="00047EAE" w:rsidP="00025731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14:paraId="57DED832" w14:textId="77777777" w:rsidR="00047EAE" w:rsidRDefault="00047EAE" w:rsidP="00025731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14:paraId="1B18CE6F" w14:textId="77777777" w:rsidR="00047EAE" w:rsidRDefault="00047EAE" w:rsidP="00025731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14:paraId="21B42AC1" w14:textId="77777777" w:rsidR="00047EAE" w:rsidRDefault="00047EAE" w:rsidP="00025731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14:paraId="17D8EAF5" w14:textId="77777777" w:rsidR="00047EAE" w:rsidRPr="00D96FF2" w:rsidRDefault="00047EAE" w:rsidP="00025731">
      <w:pPr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14:paraId="77BA7F5C" w14:textId="77777777" w:rsidR="00025731" w:rsidRDefault="00025731" w:rsidP="0002573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96FF2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</w:p>
    <w:p w14:paraId="48B4DBC4" w14:textId="77777777" w:rsidR="006C4366" w:rsidRPr="00D96FF2" w:rsidRDefault="006C4366" w:rsidP="00025731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D5FC50B" w14:textId="77777777" w:rsidR="00025731" w:rsidRPr="00D96FF2" w:rsidRDefault="00025731" w:rsidP="00025731">
      <w:pPr>
        <w:contextualSpacing/>
        <w:rPr>
          <w:rFonts w:ascii="Times New Roman" w:hAnsi="Times New Roman" w:cs="Times New Roman"/>
          <w:b/>
          <w:sz w:val="28"/>
          <w:szCs w:val="24"/>
        </w:rPr>
      </w:pPr>
      <w:r w:rsidRPr="00D96FF2">
        <w:rPr>
          <w:rFonts w:ascii="Times New Roman" w:hAnsi="Times New Roman" w:cs="Times New Roman"/>
          <w:b/>
          <w:sz w:val="28"/>
          <w:szCs w:val="24"/>
        </w:rPr>
        <w:t>Разработана на основе дополнительной общеобразовательной модифицированной интегрированной программы творческого объединения «Гулькей», художественной направленности</w:t>
      </w:r>
    </w:p>
    <w:p w14:paraId="3E1724D7" w14:textId="77777777" w:rsidR="00025731" w:rsidRPr="00D96FF2" w:rsidRDefault="00047EAE" w:rsidP="00025731">
      <w:pPr>
        <w:contextualSpacing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Возраст учащихся: 7-11</w:t>
      </w:r>
      <w:r w:rsidR="00025731" w:rsidRPr="00D96FF2">
        <w:rPr>
          <w:rFonts w:ascii="Times New Roman" w:hAnsi="Times New Roman" w:cs="Times New Roman"/>
          <w:b/>
          <w:sz w:val="28"/>
          <w:szCs w:val="24"/>
        </w:rPr>
        <w:t xml:space="preserve"> лет</w:t>
      </w:r>
    </w:p>
    <w:p w14:paraId="18ED30E3" w14:textId="77777777" w:rsidR="00025731" w:rsidRPr="00D96FF2" w:rsidRDefault="00025731" w:rsidP="00025731">
      <w:pPr>
        <w:rPr>
          <w:rFonts w:ascii="Times New Roman" w:hAnsi="Times New Roman" w:cs="Times New Roman"/>
          <w:b/>
          <w:sz w:val="28"/>
          <w:szCs w:val="24"/>
        </w:rPr>
      </w:pPr>
      <w:r w:rsidRPr="00D96FF2">
        <w:rPr>
          <w:rFonts w:ascii="Times New Roman" w:hAnsi="Times New Roman" w:cs="Times New Roman"/>
          <w:b/>
          <w:sz w:val="28"/>
          <w:szCs w:val="24"/>
        </w:rPr>
        <w:t xml:space="preserve">Автор программы: Фатхлисламова Р. Н., педагог дополнительного образования детей </w:t>
      </w:r>
      <w:r w:rsidRPr="00D96FF2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Pr="00D96FF2">
        <w:rPr>
          <w:rFonts w:ascii="Times New Roman" w:hAnsi="Times New Roman" w:cs="Times New Roman"/>
          <w:b/>
          <w:sz w:val="28"/>
          <w:szCs w:val="24"/>
        </w:rPr>
        <w:t xml:space="preserve"> кв. категории </w:t>
      </w:r>
    </w:p>
    <w:p w14:paraId="5E7933B4" w14:textId="77777777" w:rsidR="00025731" w:rsidRPr="00D96FF2" w:rsidRDefault="00025731" w:rsidP="00025731">
      <w:pPr>
        <w:rPr>
          <w:rFonts w:ascii="Times New Roman" w:hAnsi="Times New Roman" w:cs="Times New Roman"/>
          <w:sz w:val="28"/>
          <w:szCs w:val="24"/>
        </w:rPr>
      </w:pPr>
    </w:p>
    <w:p w14:paraId="6AC165EB" w14:textId="77777777" w:rsidR="00025731" w:rsidRDefault="00025731" w:rsidP="00025731">
      <w:pPr>
        <w:rPr>
          <w:rFonts w:ascii="Times New Roman" w:hAnsi="Times New Roman" w:cs="Times New Roman"/>
          <w:sz w:val="28"/>
          <w:szCs w:val="24"/>
        </w:rPr>
      </w:pPr>
    </w:p>
    <w:p w14:paraId="186FC6EF" w14:textId="5DAE5700" w:rsidR="00047EAE" w:rsidRDefault="00A41BEE" w:rsidP="00A41BEE">
      <w:pPr>
        <w:tabs>
          <w:tab w:val="left" w:pos="4052"/>
          <w:tab w:val="left" w:pos="8054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  <w:t>Г  Набережные челны</w:t>
      </w:r>
      <w:r>
        <w:rPr>
          <w:rFonts w:ascii="Times New Roman" w:hAnsi="Times New Roman" w:cs="Times New Roman"/>
          <w:sz w:val="28"/>
          <w:szCs w:val="24"/>
        </w:rPr>
        <w:tab/>
        <w:t>202</w:t>
      </w:r>
      <w:r w:rsidR="00C87FF4">
        <w:rPr>
          <w:rFonts w:ascii="Times New Roman" w:hAnsi="Times New Roman" w:cs="Times New Roman"/>
          <w:sz w:val="28"/>
          <w:szCs w:val="24"/>
        </w:rPr>
        <w:t>3</w:t>
      </w:r>
      <w:r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132F7B25" w14:textId="77777777" w:rsidR="00047EAE" w:rsidRDefault="00047EAE" w:rsidP="00025731">
      <w:pPr>
        <w:rPr>
          <w:rFonts w:ascii="Times New Roman" w:hAnsi="Times New Roman" w:cs="Times New Roman"/>
          <w:sz w:val="28"/>
          <w:szCs w:val="24"/>
        </w:rPr>
      </w:pPr>
    </w:p>
    <w:p w14:paraId="1F93F663" w14:textId="77777777" w:rsidR="00047EAE" w:rsidRDefault="00047EAE" w:rsidP="00025731">
      <w:pPr>
        <w:rPr>
          <w:rFonts w:ascii="Times New Roman" w:hAnsi="Times New Roman" w:cs="Times New Roman"/>
          <w:sz w:val="28"/>
          <w:szCs w:val="24"/>
        </w:rPr>
      </w:pPr>
    </w:p>
    <w:p w14:paraId="0A5FF36F" w14:textId="77777777" w:rsidR="00025731" w:rsidRPr="00D96FF2" w:rsidRDefault="00A41BEE" w:rsidP="00A41BEE">
      <w:pPr>
        <w:tabs>
          <w:tab w:val="center" w:pos="7285"/>
          <w:tab w:val="left" w:pos="8171"/>
        </w:tabs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ab/>
      </w:r>
    </w:p>
    <w:p w14:paraId="1E0A9708" w14:textId="77777777" w:rsidR="00B45C71" w:rsidRPr="00D96FF2" w:rsidRDefault="00B45C71" w:rsidP="00B45C71">
      <w:pPr>
        <w:pStyle w:val="a3"/>
        <w:spacing w:line="360" w:lineRule="auto"/>
        <w:ind w:firstLine="709"/>
        <w:jc w:val="center"/>
        <w:rPr>
          <w:b/>
          <w:i/>
          <w:sz w:val="28"/>
          <w:u w:val="single"/>
        </w:rPr>
      </w:pPr>
      <w:r w:rsidRPr="00D96FF2">
        <w:rPr>
          <w:b/>
          <w:i/>
          <w:sz w:val="28"/>
          <w:u w:val="single"/>
        </w:rPr>
        <w:lastRenderedPageBreak/>
        <w:t>Предполагаемые результаты:</w:t>
      </w:r>
    </w:p>
    <w:p w14:paraId="1750E01B" w14:textId="77777777" w:rsidR="00B45C71" w:rsidRPr="00D96FF2" w:rsidRDefault="00B45C71" w:rsidP="00B45C71">
      <w:pPr>
        <w:pStyle w:val="a3"/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>Первый год обучение учащиеся</w:t>
      </w:r>
    </w:p>
    <w:p w14:paraId="14B22941" w14:textId="77777777" w:rsidR="00B45C71" w:rsidRPr="00D96FF2" w:rsidRDefault="00B45C71" w:rsidP="00B45C71">
      <w:pPr>
        <w:pStyle w:val="a3"/>
        <w:spacing w:line="360" w:lineRule="auto"/>
        <w:ind w:firstLine="709"/>
        <w:jc w:val="both"/>
        <w:rPr>
          <w:i/>
          <w:iCs/>
          <w:sz w:val="28"/>
          <w:u w:val="single"/>
        </w:rPr>
      </w:pPr>
    </w:p>
    <w:p w14:paraId="11E553FF" w14:textId="77777777" w:rsidR="00B45C71" w:rsidRPr="00D96FF2" w:rsidRDefault="006C4366" w:rsidP="00B45C71">
      <w:pPr>
        <w:pStyle w:val="a3"/>
        <w:spacing w:line="360" w:lineRule="auto"/>
        <w:ind w:firstLine="709"/>
        <w:jc w:val="both"/>
        <w:rPr>
          <w:i/>
          <w:iCs/>
          <w:sz w:val="28"/>
        </w:rPr>
      </w:pPr>
      <w:r>
        <w:rPr>
          <w:i/>
          <w:iCs/>
          <w:sz w:val="28"/>
          <w:u w:val="single"/>
        </w:rPr>
        <w:t>узнают:</w:t>
      </w:r>
    </w:p>
    <w:p w14:paraId="25D405A6" w14:textId="77777777" w:rsidR="00B45C71" w:rsidRPr="00D96FF2" w:rsidRDefault="00B45C71" w:rsidP="00B45C7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>понятие «хореография», ее виды и формы;</w:t>
      </w:r>
    </w:p>
    <w:p w14:paraId="51E98AFE" w14:textId="77777777" w:rsidR="00B45C71" w:rsidRPr="00D96FF2" w:rsidRDefault="00B45C71" w:rsidP="00B45C7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>правила техники безопасности;</w:t>
      </w:r>
    </w:p>
    <w:p w14:paraId="07861C60" w14:textId="77777777" w:rsidR="00B45C71" w:rsidRPr="00D96FF2" w:rsidRDefault="00B45C71" w:rsidP="00B45C7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>понятие «портерная гимнастика»;</w:t>
      </w:r>
    </w:p>
    <w:p w14:paraId="3EFB4A25" w14:textId="77777777" w:rsidR="00B45C71" w:rsidRPr="00D96FF2" w:rsidRDefault="00B45C71" w:rsidP="00B45C71">
      <w:pPr>
        <w:pStyle w:val="a3"/>
        <w:numPr>
          <w:ilvl w:val="0"/>
          <w:numId w:val="1"/>
        </w:numPr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>понятие «выворотность» и «танцевальный шаг»;</w:t>
      </w:r>
    </w:p>
    <w:p w14:paraId="49583AEB" w14:textId="77777777" w:rsidR="00B45C71" w:rsidRPr="00D96FF2" w:rsidRDefault="006C4366" w:rsidP="00B45C71">
      <w:pPr>
        <w:pStyle w:val="a3"/>
        <w:spacing w:line="360" w:lineRule="auto"/>
        <w:ind w:firstLine="709"/>
        <w:jc w:val="both"/>
        <w:rPr>
          <w:i/>
          <w:sz w:val="28"/>
          <w:u w:val="single"/>
        </w:rPr>
      </w:pPr>
      <w:r>
        <w:rPr>
          <w:i/>
          <w:sz w:val="28"/>
          <w:u w:val="single"/>
        </w:rPr>
        <w:t>научатся</w:t>
      </w:r>
      <w:r w:rsidR="00B45C71" w:rsidRPr="00D96FF2">
        <w:rPr>
          <w:i/>
          <w:sz w:val="28"/>
          <w:u w:val="single"/>
        </w:rPr>
        <w:t>:</w:t>
      </w:r>
    </w:p>
    <w:p w14:paraId="58D91C2A" w14:textId="77777777" w:rsidR="00B45C71" w:rsidRPr="00D96FF2" w:rsidRDefault="00B45C71" w:rsidP="00B45C71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>показать позиции рук, ног,</w:t>
      </w:r>
      <w:r w:rsidRPr="00D96FF2">
        <w:rPr>
          <w:bCs/>
          <w:sz w:val="28"/>
        </w:rPr>
        <w:t xml:space="preserve"> положение корпуса и головы в</w:t>
      </w:r>
      <w:r w:rsidRPr="00D96FF2">
        <w:rPr>
          <w:sz w:val="28"/>
        </w:rPr>
        <w:t xml:space="preserve"> классическом танце;</w:t>
      </w:r>
    </w:p>
    <w:p w14:paraId="1C1A6C73" w14:textId="77777777" w:rsidR="00B45C71" w:rsidRPr="00D96FF2" w:rsidRDefault="00B45C71" w:rsidP="00B45C71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>держать правильную осанку;</w:t>
      </w:r>
    </w:p>
    <w:p w14:paraId="3CBF2E8D" w14:textId="77777777" w:rsidR="00B45C71" w:rsidRPr="00D96FF2" w:rsidRDefault="00B45C71" w:rsidP="00B45C71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>сознательно управлять своими мышцами, ощущать напряжение мышц и полное их расслабление;</w:t>
      </w:r>
    </w:p>
    <w:p w14:paraId="0D69A899" w14:textId="77777777" w:rsidR="00B45C71" w:rsidRPr="00D96FF2" w:rsidRDefault="00B45C71" w:rsidP="00B45C71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 xml:space="preserve">самостоятельно показать простые </w:t>
      </w:r>
      <w:r w:rsidRPr="00047EAE">
        <w:rPr>
          <w:color w:val="F2F2F2" w:themeColor="background1" w:themeShade="F2"/>
          <w:sz w:val="28"/>
        </w:rPr>
        <w:t>танцевальные</w:t>
      </w:r>
      <w:r w:rsidRPr="00D96FF2">
        <w:rPr>
          <w:sz w:val="28"/>
        </w:rPr>
        <w:t xml:space="preserve"> движения татарского народного танца, </w:t>
      </w:r>
    </w:p>
    <w:p w14:paraId="2975B31A" w14:textId="77777777" w:rsidR="00B45C71" w:rsidRPr="00D96FF2" w:rsidRDefault="00B45C71" w:rsidP="00B45C71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>владеть элементарными навыками координации движения;</w:t>
      </w:r>
    </w:p>
    <w:p w14:paraId="2364A4CB" w14:textId="77777777" w:rsidR="00B45C71" w:rsidRPr="00D96FF2" w:rsidRDefault="00B45C71" w:rsidP="00B45C71">
      <w:pPr>
        <w:pStyle w:val="a3"/>
        <w:numPr>
          <w:ilvl w:val="0"/>
          <w:numId w:val="2"/>
        </w:numPr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>двигаться в соответствии с характером музыки; быстро перестраиваться в различные рисунки.</w:t>
      </w:r>
    </w:p>
    <w:p w14:paraId="6712C9FF" w14:textId="77777777" w:rsidR="00B45C71" w:rsidRPr="00D96FF2" w:rsidRDefault="00B45C71" w:rsidP="00B45C71">
      <w:pPr>
        <w:pStyle w:val="a3"/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>Личностные:</w:t>
      </w:r>
    </w:p>
    <w:p w14:paraId="56DC3C10" w14:textId="77777777" w:rsidR="00B45C71" w:rsidRPr="00D96FF2" w:rsidRDefault="00B45C71" w:rsidP="00B45C71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>определить смысл влияние занятий танцами на здоровье ребенка;</w:t>
      </w:r>
    </w:p>
    <w:p w14:paraId="59F91863" w14:textId="77777777" w:rsidR="00B45C71" w:rsidRPr="00D96FF2" w:rsidRDefault="00B45C71" w:rsidP="00B45C71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>активное включение в общение  и взаимодействие со сверстниками на принципах уважения и доброжелательности, взаимопомощи и сопереживания;</w:t>
      </w:r>
    </w:p>
    <w:p w14:paraId="4429815B" w14:textId="77777777" w:rsidR="00B45C71" w:rsidRPr="00D96FF2" w:rsidRDefault="00B45C71" w:rsidP="00B45C71">
      <w:pPr>
        <w:pStyle w:val="a3"/>
        <w:numPr>
          <w:ilvl w:val="0"/>
          <w:numId w:val="3"/>
        </w:numPr>
        <w:spacing w:line="360" w:lineRule="auto"/>
        <w:ind w:firstLine="709"/>
        <w:jc w:val="both"/>
        <w:rPr>
          <w:sz w:val="28"/>
        </w:rPr>
      </w:pPr>
      <w:r w:rsidRPr="00D96FF2">
        <w:rPr>
          <w:sz w:val="28"/>
        </w:rPr>
        <w:t xml:space="preserve">проявление положительных качеств личности и управления своими эмоциями, проявление </w:t>
      </w:r>
      <w:r w:rsidRPr="00D96FF2">
        <w:rPr>
          <w:sz w:val="28"/>
        </w:rPr>
        <w:lastRenderedPageBreak/>
        <w:t>дисциплинированности , трудолюбия и упорства в достижении цели.</w:t>
      </w:r>
    </w:p>
    <w:p w14:paraId="07544F69" w14:textId="77777777" w:rsidR="00B45C71" w:rsidRPr="00D96FF2" w:rsidRDefault="00B45C71" w:rsidP="00B45C71">
      <w:pPr>
        <w:pStyle w:val="a3"/>
        <w:spacing w:line="360" w:lineRule="auto"/>
        <w:ind w:firstLine="0"/>
        <w:jc w:val="center"/>
        <w:outlineLvl w:val="0"/>
        <w:rPr>
          <w:b/>
          <w:sz w:val="28"/>
        </w:rPr>
      </w:pPr>
    </w:p>
    <w:p w14:paraId="48773055" w14:textId="77777777" w:rsidR="00E106C2" w:rsidRDefault="00E106C2" w:rsidP="00B45C71">
      <w:pPr>
        <w:pStyle w:val="a3"/>
        <w:spacing w:line="360" w:lineRule="auto"/>
        <w:ind w:firstLine="0"/>
        <w:jc w:val="center"/>
        <w:outlineLvl w:val="0"/>
        <w:rPr>
          <w:b/>
          <w:sz w:val="28"/>
        </w:rPr>
      </w:pPr>
    </w:p>
    <w:p w14:paraId="1F8607C5" w14:textId="77777777" w:rsidR="00315FAB" w:rsidRDefault="00315FAB" w:rsidP="00315FA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Содержание рабочей программы 1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3662"/>
        <w:gridCol w:w="10530"/>
      </w:tblGrid>
      <w:tr w:rsidR="006C4366" w14:paraId="194279F5" w14:textId="77777777" w:rsidTr="006C436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4D0B4" w14:textId="77777777" w:rsidR="006C4366" w:rsidRDefault="006C43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10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2C2775D0" w14:textId="77777777" w:rsidR="006C4366" w:rsidRDefault="006C4366" w:rsidP="006C43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Тема программы                               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DF801D" w14:textId="77777777" w:rsidR="006C4366" w:rsidRDefault="006C43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содержание темы</w:t>
            </w:r>
          </w:p>
        </w:tc>
      </w:tr>
      <w:tr w:rsidR="006C4366" w14:paraId="31AB9070" w14:textId="77777777" w:rsidTr="006C436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D5FEF" w14:textId="77777777" w:rsidR="006C4366" w:rsidRDefault="006C43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10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1660E16" w14:textId="77777777" w:rsidR="006C4366" w:rsidRDefault="006C4366" w:rsidP="006C43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Организационный урок: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370AF1" w14:textId="77777777" w:rsidR="006C4366" w:rsidRDefault="006C436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знакомство с правилом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ТБ и ПБ подвижные игры </w:t>
            </w: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>на свежем воздухе.</w:t>
            </w:r>
          </w:p>
        </w:tc>
      </w:tr>
      <w:tr w:rsidR="006C4366" w14:paraId="318B4E68" w14:textId="77777777" w:rsidTr="006C436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0EDF5" w14:textId="77777777" w:rsidR="006C4366" w:rsidRDefault="006C43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0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3459E9A" w14:textId="77777777" w:rsidR="006C4366" w:rsidRDefault="006C4366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  <w:r>
              <w:rPr>
                <w:b/>
                <w:bCs/>
                <w:sz w:val="28"/>
              </w:rPr>
              <w:t>Музыкально-ритмические упражнения:</w:t>
            </w:r>
          </w:p>
          <w:p w14:paraId="50E2688A" w14:textId="77777777" w:rsidR="006C4366" w:rsidRDefault="006C4366">
            <w:pPr>
              <w:pStyle w:val="a3"/>
              <w:spacing w:line="360" w:lineRule="auto"/>
              <w:ind w:firstLine="0"/>
              <w:rPr>
                <w:sz w:val="28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D153DF" w14:textId="77777777" w:rsidR="006C4366" w:rsidRDefault="006C4366">
            <w:pPr>
              <w:pStyle w:val="a3"/>
              <w:spacing w:line="360" w:lineRule="auto"/>
              <w:ind w:firstLine="0"/>
              <w:rPr>
                <w:b/>
                <w:bCs/>
                <w:sz w:val="28"/>
              </w:rPr>
            </w:pPr>
            <w:r>
              <w:rPr>
                <w:bCs/>
                <w:sz w:val="28"/>
              </w:rPr>
              <w:t>-знакомство с характером</w:t>
            </w:r>
            <w:r>
              <w:rPr>
                <w:sz w:val="28"/>
              </w:rPr>
              <w:t xml:space="preserve"> </w:t>
            </w:r>
            <w:r>
              <w:rPr>
                <w:bCs/>
                <w:sz w:val="28"/>
              </w:rPr>
              <w:t>музыки, темпом и ритмом; -точное начало и</w:t>
            </w:r>
            <w:r>
              <w:rPr>
                <w:sz w:val="28"/>
              </w:rPr>
              <w:t xml:space="preserve"> </w:t>
            </w:r>
            <w:r>
              <w:rPr>
                <w:bCs/>
                <w:sz w:val="28"/>
              </w:rPr>
              <w:t>окончание движения вместе с началом и концом</w:t>
            </w:r>
            <w:r>
              <w:rPr>
                <w:sz w:val="28"/>
              </w:rPr>
              <w:t xml:space="preserve"> </w:t>
            </w:r>
            <w:r>
              <w:rPr>
                <w:bCs/>
                <w:sz w:val="28"/>
              </w:rPr>
              <w:t>музыкальной части и</w:t>
            </w:r>
            <w:r>
              <w:rPr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фразы; </w:t>
            </w:r>
            <w:r>
              <w:rPr>
                <w:color w:val="000000"/>
                <w:sz w:val="28"/>
              </w:rPr>
              <w:t>учить слышать в музыке разное эмоциональное состояние и передавать его движениями; соблюдать темп движений, обращая внимание на музыку.</w:t>
            </w:r>
          </w:p>
        </w:tc>
      </w:tr>
      <w:tr w:rsidR="006C4366" w14:paraId="1778B3D6" w14:textId="77777777" w:rsidTr="006C436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BAEB1" w14:textId="77777777" w:rsidR="006C4366" w:rsidRDefault="006C43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10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A799E03" w14:textId="77777777" w:rsidR="006C4366" w:rsidRDefault="006C4366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>Коллективно - порядковые</w:t>
            </w:r>
          </w:p>
          <w:p w14:paraId="46AF872C" w14:textId="77777777" w:rsidR="006C4366" w:rsidRDefault="006C4366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упражнении: </w:t>
            </w:r>
          </w:p>
          <w:p w14:paraId="56E171A8" w14:textId="77777777" w:rsidR="006C4366" w:rsidRDefault="006C4366">
            <w:pPr>
              <w:pStyle w:val="a3"/>
              <w:spacing w:line="360" w:lineRule="auto"/>
              <w:ind w:firstLine="0"/>
              <w:rPr>
                <w:sz w:val="28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D22F99" w14:textId="77777777" w:rsidR="006C4366" w:rsidRDefault="006C4366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  <w:r>
              <w:rPr>
                <w:sz w:val="28"/>
              </w:rPr>
              <w:t>Умение ориентироваться в простран</w:t>
            </w:r>
            <w:r>
              <w:rPr>
                <w:sz w:val="28"/>
              </w:rPr>
              <w:softHyphen/>
              <w:t xml:space="preserve">стве, перестраиваться в различные рисунки; </w:t>
            </w:r>
            <w:r>
              <w:rPr>
                <w:color w:val="000000"/>
                <w:sz w:val="28"/>
              </w:rPr>
              <w:t>сохранять правильную дистанцию в колонне парами; самостоятельно определять нужное направление движения по словесной инструкции учителя, по звуковым и музыкальным сигналам; перестраиваться</w:t>
            </w:r>
            <w:r>
              <w:rPr>
                <w:color w:val="000000"/>
                <w:sz w:val="28"/>
                <w:bdr w:val="none" w:sz="0" w:space="0" w:color="auto" w:frame="1"/>
              </w:rPr>
              <w:t> </w:t>
            </w:r>
            <w:r>
              <w:rPr>
                <w:color w:val="000000"/>
                <w:sz w:val="28"/>
              </w:rPr>
              <w:t> из</w:t>
            </w:r>
            <w:r>
              <w:rPr>
                <w:color w:val="000000"/>
                <w:sz w:val="28"/>
                <w:bdr w:val="none" w:sz="0" w:space="0" w:color="auto" w:frame="1"/>
              </w:rPr>
              <w:t> </w:t>
            </w:r>
            <w:r>
              <w:rPr>
                <w:color w:val="000000"/>
                <w:sz w:val="28"/>
              </w:rPr>
              <w:t> одной</w:t>
            </w:r>
            <w:r>
              <w:rPr>
                <w:color w:val="000000"/>
                <w:sz w:val="28"/>
                <w:bdr w:val="none" w:sz="0" w:space="0" w:color="auto" w:frame="1"/>
              </w:rPr>
              <w:t> </w:t>
            </w:r>
            <w:r>
              <w:rPr>
                <w:color w:val="000000"/>
                <w:sz w:val="28"/>
              </w:rPr>
              <w:t> фигуры</w:t>
            </w:r>
            <w:r>
              <w:rPr>
                <w:color w:val="000000"/>
                <w:sz w:val="28"/>
                <w:bdr w:val="none" w:sz="0" w:space="0" w:color="auto" w:frame="1"/>
              </w:rPr>
              <w:t>  </w:t>
            </w:r>
            <w:r>
              <w:rPr>
                <w:color w:val="000000"/>
                <w:sz w:val="28"/>
              </w:rPr>
              <w:t> в</w:t>
            </w:r>
            <w:r>
              <w:rPr>
                <w:color w:val="000000"/>
                <w:sz w:val="28"/>
                <w:bdr w:val="none" w:sz="0" w:space="0" w:color="auto" w:frame="1"/>
              </w:rPr>
              <w:t> </w:t>
            </w:r>
            <w:r>
              <w:rPr>
                <w:color w:val="000000"/>
                <w:sz w:val="28"/>
              </w:rPr>
              <w:t> другую</w:t>
            </w:r>
            <w:r>
              <w:rPr>
                <w:color w:val="000000"/>
                <w:sz w:val="28"/>
                <w:bdr w:val="none" w:sz="0" w:space="0" w:color="auto" w:frame="1"/>
              </w:rPr>
              <w:t> </w:t>
            </w:r>
            <w:r>
              <w:rPr>
                <w:color w:val="000000"/>
                <w:sz w:val="28"/>
              </w:rPr>
              <w:t> фигуру,</w:t>
            </w:r>
            <w:r>
              <w:rPr>
                <w:color w:val="000000"/>
                <w:sz w:val="28"/>
                <w:bdr w:val="none" w:sz="0" w:space="0" w:color="auto" w:frame="1"/>
              </w:rPr>
              <w:t> </w:t>
            </w:r>
            <w:r>
              <w:rPr>
                <w:color w:val="000000"/>
                <w:sz w:val="28"/>
              </w:rPr>
              <w:t> знать</w:t>
            </w:r>
            <w:r>
              <w:rPr>
                <w:color w:val="000000"/>
                <w:sz w:val="28"/>
                <w:bdr w:val="none" w:sz="0" w:space="0" w:color="auto" w:frame="1"/>
              </w:rPr>
              <w:t> </w:t>
            </w:r>
            <w:r>
              <w:rPr>
                <w:color w:val="000000"/>
                <w:sz w:val="28"/>
              </w:rPr>
              <w:t> названия</w:t>
            </w:r>
            <w:r>
              <w:rPr>
                <w:color w:val="000000"/>
                <w:sz w:val="28"/>
                <w:bdr w:val="none" w:sz="0" w:space="0" w:color="auto" w:frame="1"/>
              </w:rPr>
              <w:t> </w:t>
            </w:r>
            <w:r>
              <w:rPr>
                <w:color w:val="000000"/>
                <w:sz w:val="28"/>
              </w:rPr>
              <w:t> этих</w:t>
            </w:r>
            <w:r>
              <w:rPr>
                <w:color w:val="000000"/>
                <w:sz w:val="28"/>
                <w:bdr w:val="none" w:sz="0" w:space="0" w:color="auto" w:frame="1"/>
              </w:rPr>
              <w:t> </w:t>
            </w:r>
            <w:r>
              <w:rPr>
                <w:color w:val="000000"/>
                <w:sz w:val="28"/>
              </w:rPr>
              <w:t> фигур.</w:t>
            </w:r>
          </w:p>
        </w:tc>
      </w:tr>
      <w:tr w:rsidR="006C4366" w14:paraId="1454E22D" w14:textId="77777777" w:rsidTr="006C436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7D583" w14:textId="77777777" w:rsidR="006C4366" w:rsidRDefault="006C43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10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7E6C1FB" w14:textId="77777777" w:rsidR="006C4366" w:rsidRDefault="006C4366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>Партерная гимнастика:</w:t>
            </w:r>
          </w:p>
          <w:p w14:paraId="2AAC8749" w14:textId="77777777" w:rsidR="006C4366" w:rsidRDefault="006C4366">
            <w:pPr>
              <w:pStyle w:val="a3"/>
              <w:spacing w:line="360" w:lineRule="auto"/>
              <w:ind w:firstLine="0"/>
              <w:rPr>
                <w:sz w:val="28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CED1D6" w14:textId="77777777" w:rsidR="006C4366" w:rsidRDefault="006C4366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  <w:r>
              <w:rPr>
                <w:sz w:val="28"/>
              </w:rPr>
              <w:t xml:space="preserve">Умение  сознательно управлять своими мышцами, ощущать напряжение    мышц и полное их расслабление; </w:t>
            </w:r>
            <w:r>
              <w:rPr>
                <w:color w:val="000000"/>
                <w:sz w:val="28"/>
              </w:rPr>
              <w:t>выполнять </w:t>
            </w:r>
            <w:r>
              <w:rPr>
                <w:color w:val="000000"/>
                <w:sz w:val="28"/>
                <w:bdr w:val="none" w:sz="0" w:space="0" w:color="auto" w:frame="1"/>
              </w:rPr>
              <w:t> </w:t>
            </w:r>
            <w:r>
              <w:rPr>
                <w:color w:val="000000"/>
                <w:sz w:val="28"/>
              </w:rPr>
              <w:t>упражнения на гибкость, пластичность в определённом ритме и темпе.</w:t>
            </w:r>
          </w:p>
        </w:tc>
      </w:tr>
      <w:tr w:rsidR="006C4366" w14:paraId="3C5D56F9" w14:textId="77777777" w:rsidTr="006C436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58D40" w14:textId="77777777" w:rsidR="006C4366" w:rsidRDefault="006C43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5.</w:t>
            </w:r>
          </w:p>
        </w:tc>
        <w:tc>
          <w:tcPr>
            <w:tcW w:w="10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3B88CDF" w14:textId="77777777" w:rsidR="006C4366" w:rsidRDefault="006C4366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>Азбука классического танца.</w:t>
            </w:r>
          </w:p>
          <w:p w14:paraId="2A00F877" w14:textId="77777777" w:rsidR="006C4366" w:rsidRDefault="006C4366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48C294" w14:textId="77777777" w:rsidR="006C4366" w:rsidRDefault="006C4366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  <w:r>
              <w:rPr>
                <w:sz w:val="28"/>
              </w:rPr>
              <w:t xml:space="preserve">Упражнения для постановки корпуса; </w:t>
            </w:r>
            <w:r>
              <w:rPr>
                <w:color w:val="000000"/>
                <w:sz w:val="28"/>
              </w:rPr>
              <w:t>для развития гибкости и координации движений; разучивание</w:t>
            </w:r>
            <w:r>
              <w:rPr>
                <w:sz w:val="28"/>
              </w:rPr>
              <w:t xml:space="preserve"> позиции рук и ног; понятие опорной и работающей ноги;  </w:t>
            </w:r>
            <w:r>
              <w:rPr>
                <w:color w:val="000000"/>
                <w:sz w:val="28"/>
              </w:rPr>
              <w:t>ознакомление с терминалогией хореографии.</w:t>
            </w:r>
          </w:p>
        </w:tc>
      </w:tr>
      <w:tr w:rsidR="006C4366" w14:paraId="66AE3DFC" w14:textId="77777777" w:rsidTr="006C436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E5291" w14:textId="77777777" w:rsidR="006C4366" w:rsidRDefault="006C43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10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1279C9" w14:textId="77777777" w:rsidR="006C4366" w:rsidRDefault="006C4366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Элементы движений татарского танца: </w:t>
            </w:r>
          </w:p>
          <w:p w14:paraId="56D7108D" w14:textId="77777777" w:rsidR="006C4366" w:rsidRDefault="006C4366">
            <w:pPr>
              <w:pStyle w:val="a3"/>
              <w:spacing w:line="360" w:lineRule="auto"/>
              <w:ind w:firstLine="0"/>
              <w:rPr>
                <w:sz w:val="28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A2C6B8" w14:textId="77777777" w:rsidR="006C4366" w:rsidRDefault="006C4366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  <w:r>
              <w:rPr>
                <w:sz w:val="28"/>
              </w:rPr>
              <w:t>позиции рук и ног и корпуса, разучивание простых движений, ознакомление национальными костюмами, с традициями и обычаями татарского народа.</w:t>
            </w:r>
          </w:p>
        </w:tc>
      </w:tr>
    </w:tbl>
    <w:p w14:paraId="458CCEC7" w14:textId="77777777" w:rsidR="006C4366" w:rsidRDefault="006C4366" w:rsidP="00E106C2">
      <w:pPr>
        <w:pStyle w:val="a3"/>
        <w:spacing w:line="360" w:lineRule="auto"/>
        <w:ind w:firstLine="0"/>
        <w:outlineLvl w:val="0"/>
        <w:rPr>
          <w:b/>
          <w:sz w:val="28"/>
        </w:rPr>
      </w:pPr>
    </w:p>
    <w:p w14:paraId="45E58727" w14:textId="77777777" w:rsidR="00E106C2" w:rsidRDefault="00315FAB" w:rsidP="00E106C2">
      <w:pPr>
        <w:pStyle w:val="a3"/>
        <w:spacing w:line="360" w:lineRule="auto"/>
        <w:ind w:firstLine="0"/>
        <w:outlineLvl w:val="0"/>
        <w:rPr>
          <w:b/>
          <w:sz w:val="28"/>
        </w:rPr>
      </w:pPr>
      <w:r>
        <w:rPr>
          <w:b/>
          <w:sz w:val="28"/>
        </w:rPr>
        <w:t>Тематическое планирование</w:t>
      </w:r>
    </w:p>
    <w:p w14:paraId="117EBB5D" w14:textId="77777777" w:rsidR="00047EAE" w:rsidRDefault="00047EAE" w:rsidP="00E106C2">
      <w:pPr>
        <w:pStyle w:val="a3"/>
        <w:spacing w:line="360" w:lineRule="auto"/>
        <w:ind w:firstLine="0"/>
        <w:outlineLvl w:val="0"/>
        <w:rPr>
          <w:b/>
          <w:sz w:val="28"/>
        </w:rPr>
      </w:pPr>
    </w:p>
    <w:tbl>
      <w:tblPr>
        <w:tblpPr w:leftFromText="180" w:rightFromText="180" w:horzAnchor="page" w:tblpX="3443" w:tblpY="6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7859"/>
      </w:tblGrid>
      <w:tr w:rsidR="00E51178" w14:paraId="4967982E" w14:textId="77777777" w:rsidTr="00E5117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68A3E" w14:textId="77777777" w:rsidR="00E51178" w:rsidRDefault="00E51178" w:rsidP="00E511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85253DA" w14:textId="77777777" w:rsidR="00E51178" w:rsidRDefault="00E51178" w:rsidP="00E511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1178" w14:paraId="11069A0C" w14:textId="77777777" w:rsidTr="00E5117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45E937" w14:textId="77777777" w:rsidR="00E51178" w:rsidRDefault="00E51178" w:rsidP="00E511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310A7EA" w14:textId="77777777" w:rsidR="00E51178" w:rsidRDefault="00E51178" w:rsidP="00E51178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1178" w14:paraId="36EC3C32" w14:textId="77777777" w:rsidTr="00E51178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07043" w14:textId="77777777" w:rsidR="00E51178" w:rsidRDefault="00E51178" w:rsidP="00E5117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9EF9321" w14:textId="77777777" w:rsidR="00E51178" w:rsidRDefault="00E51178" w:rsidP="00E51178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</w:tc>
      </w:tr>
    </w:tbl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8222"/>
        <w:gridCol w:w="1701"/>
      </w:tblGrid>
      <w:tr w:rsidR="00E51178" w:rsidRPr="00D96FF2" w14:paraId="63761241" w14:textId="77777777" w:rsidTr="00E51178">
        <w:trPr>
          <w:trHeight w:val="483"/>
        </w:trPr>
        <w:tc>
          <w:tcPr>
            <w:tcW w:w="568" w:type="dxa"/>
            <w:vMerge w:val="restart"/>
          </w:tcPr>
          <w:p w14:paraId="1FCE1086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3F5CADA9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8222" w:type="dxa"/>
            <w:vMerge w:val="restart"/>
          </w:tcPr>
          <w:p w14:paraId="617F0316" w14:textId="77777777" w:rsidR="00E51178" w:rsidRPr="00047EAE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0A642E6" w14:textId="77777777" w:rsidR="00E51178" w:rsidRPr="00047EAE" w:rsidRDefault="00047EAE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47EAE">
              <w:rPr>
                <w:rFonts w:ascii="Times New Roman" w:hAnsi="Times New Roman" w:cs="Times New Roman"/>
                <w:color w:val="000000" w:themeColor="text1"/>
              </w:rPr>
              <w:t xml:space="preserve">ТЕМА </w:t>
            </w:r>
          </w:p>
        </w:tc>
        <w:tc>
          <w:tcPr>
            <w:tcW w:w="1701" w:type="dxa"/>
            <w:vMerge w:val="restart"/>
          </w:tcPr>
          <w:p w14:paraId="65615E93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количество</w:t>
            </w: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 xml:space="preserve"> часов</w:t>
            </w:r>
          </w:p>
        </w:tc>
      </w:tr>
      <w:tr w:rsidR="00E51178" w:rsidRPr="00D96FF2" w14:paraId="75B5D58E" w14:textId="77777777" w:rsidTr="00E51178">
        <w:trPr>
          <w:trHeight w:val="552"/>
        </w:trPr>
        <w:tc>
          <w:tcPr>
            <w:tcW w:w="568" w:type="dxa"/>
            <w:vMerge/>
          </w:tcPr>
          <w:p w14:paraId="43A7342F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222" w:type="dxa"/>
            <w:vMerge/>
          </w:tcPr>
          <w:p w14:paraId="0089D07C" w14:textId="77777777" w:rsidR="00E51178" w:rsidRPr="00047EAE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Merge/>
          </w:tcPr>
          <w:p w14:paraId="420FDD9E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E51178" w:rsidRPr="00D96FF2" w14:paraId="6A705980" w14:textId="77777777" w:rsidTr="00E51178">
        <w:trPr>
          <w:trHeight w:val="552"/>
        </w:trPr>
        <w:tc>
          <w:tcPr>
            <w:tcW w:w="568" w:type="dxa"/>
          </w:tcPr>
          <w:p w14:paraId="5BCEA81D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8222" w:type="dxa"/>
          </w:tcPr>
          <w:p w14:paraId="2214405F" w14:textId="77777777" w:rsidR="00E51178" w:rsidRPr="00047EAE" w:rsidRDefault="00047EAE" w:rsidP="00E51178">
            <w:pPr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47EAE">
              <w:rPr>
                <w:rFonts w:ascii="Times New Roman" w:hAnsi="Times New Roman" w:cs="Times New Roman"/>
                <w:color w:val="000000" w:themeColor="text1"/>
              </w:rPr>
              <w:t>ОРГАНИЗАЦИОННЫЙ УРОК</w:t>
            </w:r>
          </w:p>
        </w:tc>
        <w:tc>
          <w:tcPr>
            <w:tcW w:w="1701" w:type="dxa"/>
          </w:tcPr>
          <w:p w14:paraId="7DF63C33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</w:tr>
      <w:tr w:rsidR="00E51178" w:rsidRPr="00D96FF2" w14:paraId="3CE3182E" w14:textId="77777777" w:rsidTr="00E51178">
        <w:trPr>
          <w:trHeight w:val="552"/>
        </w:trPr>
        <w:tc>
          <w:tcPr>
            <w:tcW w:w="568" w:type="dxa"/>
          </w:tcPr>
          <w:p w14:paraId="73266FC5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8222" w:type="dxa"/>
          </w:tcPr>
          <w:p w14:paraId="249AC477" w14:textId="77777777" w:rsidR="00E51178" w:rsidRPr="00047EAE" w:rsidRDefault="00047EAE" w:rsidP="00E51178">
            <w:pPr>
              <w:tabs>
                <w:tab w:val="left" w:pos="25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47EAE">
              <w:rPr>
                <w:rFonts w:ascii="Times New Roman" w:hAnsi="Times New Roman" w:cs="Times New Roman"/>
                <w:color w:val="000000" w:themeColor="text1"/>
              </w:rPr>
              <w:tab/>
              <w:t>МУЗЫКАЛЬНО РИТМИЧЕСКИЕ УПРАЖНЕНИЯ</w:t>
            </w:r>
          </w:p>
        </w:tc>
        <w:tc>
          <w:tcPr>
            <w:tcW w:w="1701" w:type="dxa"/>
          </w:tcPr>
          <w:p w14:paraId="606FD249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18</w:t>
            </w:r>
          </w:p>
        </w:tc>
      </w:tr>
      <w:tr w:rsidR="00E51178" w:rsidRPr="00D96FF2" w14:paraId="5E73D9A0" w14:textId="77777777" w:rsidTr="00E51178">
        <w:trPr>
          <w:trHeight w:val="552"/>
        </w:trPr>
        <w:tc>
          <w:tcPr>
            <w:tcW w:w="568" w:type="dxa"/>
          </w:tcPr>
          <w:p w14:paraId="6F23787F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8222" w:type="dxa"/>
          </w:tcPr>
          <w:p w14:paraId="3ED28D88" w14:textId="77777777" w:rsidR="00E51178" w:rsidRPr="00047EAE" w:rsidRDefault="00047EAE" w:rsidP="00E51178">
            <w:pPr>
              <w:tabs>
                <w:tab w:val="left" w:pos="218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47EAE">
              <w:rPr>
                <w:rFonts w:ascii="Times New Roman" w:hAnsi="Times New Roman" w:cs="Times New Roman"/>
                <w:color w:val="000000" w:themeColor="text1"/>
              </w:rPr>
              <w:tab/>
              <w:t>КОЛЛЕКТИВНО ПОРЯДКОВЫЕ УПРАЖНЕНИЯ</w:t>
            </w:r>
          </w:p>
        </w:tc>
        <w:tc>
          <w:tcPr>
            <w:tcW w:w="1701" w:type="dxa"/>
          </w:tcPr>
          <w:p w14:paraId="2E8C7BBD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</w:tr>
      <w:tr w:rsidR="00E51178" w:rsidRPr="00D96FF2" w14:paraId="6485F9F9" w14:textId="77777777" w:rsidTr="00E51178">
        <w:trPr>
          <w:trHeight w:val="552"/>
        </w:trPr>
        <w:tc>
          <w:tcPr>
            <w:tcW w:w="568" w:type="dxa"/>
          </w:tcPr>
          <w:p w14:paraId="1D70B268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8222" w:type="dxa"/>
          </w:tcPr>
          <w:p w14:paraId="07790D1C" w14:textId="77777777" w:rsidR="00E51178" w:rsidRPr="00047EAE" w:rsidRDefault="00047EAE" w:rsidP="00E51178">
            <w:pPr>
              <w:tabs>
                <w:tab w:val="left" w:pos="218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47EAE">
              <w:rPr>
                <w:rFonts w:ascii="Times New Roman" w:hAnsi="Times New Roman" w:cs="Times New Roman"/>
                <w:color w:val="000000" w:themeColor="text1"/>
              </w:rPr>
              <w:tab/>
              <w:t>ПАРТЕРНАЯ ГИМНАСТИКА</w:t>
            </w:r>
          </w:p>
        </w:tc>
        <w:tc>
          <w:tcPr>
            <w:tcW w:w="1701" w:type="dxa"/>
          </w:tcPr>
          <w:p w14:paraId="49F8B008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</w:t>
            </w:r>
          </w:p>
        </w:tc>
      </w:tr>
      <w:tr w:rsidR="00E51178" w:rsidRPr="00D96FF2" w14:paraId="048975FA" w14:textId="77777777" w:rsidTr="00E51178">
        <w:trPr>
          <w:trHeight w:val="552"/>
        </w:trPr>
        <w:tc>
          <w:tcPr>
            <w:tcW w:w="568" w:type="dxa"/>
          </w:tcPr>
          <w:p w14:paraId="02D3A1D9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8222" w:type="dxa"/>
          </w:tcPr>
          <w:p w14:paraId="0BF4B3E3" w14:textId="77777777" w:rsidR="00E51178" w:rsidRPr="00047EAE" w:rsidRDefault="00047EAE" w:rsidP="00E51178">
            <w:pPr>
              <w:tabs>
                <w:tab w:val="left" w:pos="318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47EAE">
              <w:rPr>
                <w:rFonts w:ascii="Times New Roman" w:hAnsi="Times New Roman" w:cs="Times New Roman"/>
                <w:color w:val="000000" w:themeColor="text1"/>
              </w:rPr>
              <w:tab/>
              <w:t>АЗБУКА КЛАССИЧЕСКОГО ТАНЦА</w:t>
            </w:r>
          </w:p>
        </w:tc>
        <w:tc>
          <w:tcPr>
            <w:tcW w:w="1701" w:type="dxa"/>
          </w:tcPr>
          <w:p w14:paraId="45A5CBD5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</w:tr>
      <w:tr w:rsidR="00E51178" w:rsidRPr="00D96FF2" w14:paraId="4E5B374F" w14:textId="77777777" w:rsidTr="00E51178">
        <w:trPr>
          <w:trHeight w:val="552"/>
        </w:trPr>
        <w:tc>
          <w:tcPr>
            <w:tcW w:w="568" w:type="dxa"/>
          </w:tcPr>
          <w:p w14:paraId="287FA694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8222" w:type="dxa"/>
          </w:tcPr>
          <w:p w14:paraId="44263C6E" w14:textId="77777777" w:rsidR="00E51178" w:rsidRPr="00047EAE" w:rsidRDefault="00047EAE" w:rsidP="00E51178">
            <w:pPr>
              <w:tabs>
                <w:tab w:val="left" w:pos="301"/>
              </w:tabs>
              <w:spacing w:after="0"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47EAE">
              <w:rPr>
                <w:rFonts w:ascii="Times New Roman" w:hAnsi="Times New Roman" w:cs="Times New Roman"/>
                <w:color w:val="000000" w:themeColor="text1"/>
              </w:rPr>
              <w:tab/>
              <w:t>ЭЛЕМЕНТЫ ДВИЖЕНИЯ ТАТАРСКОГО ТАНЦЫ</w:t>
            </w:r>
          </w:p>
        </w:tc>
        <w:tc>
          <w:tcPr>
            <w:tcW w:w="1701" w:type="dxa"/>
          </w:tcPr>
          <w:p w14:paraId="09E91870" w14:textId="77777777" w:rsidR="00E51178" w:rsidRPr="00D96FF2" w:rsidRDefault="00E51178" w:rsidP="004D405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28</w:t>
            </w:r>
          </w:p>
        </w:tc>
      </w:tr>
    </w:tbl>
    <w:p w14:paraId="1C65BB80" w14:textId="77777777" w:rsidR="00E106C2" w:rsidRDefault="00E51178" w:rsidP="00E106C2">
      <w:pPr>
        <w:pStyle w:val="a3"/>
        <w:spacing w:line="360" w:lineRule="auto"/>
        <w:ind w:firstLine="0"/>
        <w:outlineLvl w:val="0"/>
        <w:rPr>
          <w:b/>
          <w:sz w:val="28"/>
        </w:rPr>
      </w:pPr>
      <w:r>
        <w:rPr>
          <w:b/>
          <w:sz w:val="28"/>
        </w:rPr>
        <w:t xml:space="preserve">  </w:t>
      </w:r>
    </w:p>
    <w:p w14:paraId="05D6E343" w14:textId="77777777" w:rsidR="00E106C2" w:rsidRDefault="00E106C2" w:rsidP="00E106C2">
      <w:pPr>
        <w:pStyle w:val="a3"/>
        <w:spacing w:line="360" w:lineRule="auto"/>
        <w:ind w:firstLine="0"/>
        <w:jc w:val="center"/>
        <w:outlineLvl w:val="0"/>
        <w:rPr>
          <w:b/>
          <w:sz w:val="28"/>
        </w:rPr>
      </w:pPr>
    </w:p>
    <w:p w14:paraId="1FD938F0" w14:textId="77777777" w:rsidR="00B45C71" w:rsidRPr="00D96FF2" w:rsidRDefault="00B45C71" w:rsidP="00E106C2">
      <w:pPr>
        <w:pStyle w:val="a3"/>
        <w:spacing w:line="360" w:lineRule="auto"/>
        <w:ind w:firstLine="0"/>
        <w:jc w:val="center"/>
        <w:outlineLvl w:val="0"/>
        <w:rPr>
          <w:b/>
          <w:sz w:val="28"/>
        </w:rPr>
      </w:pPr>
      <w:r w:rsidRPr="00D96FF2">
        <w:rPr>
          <w:b/>
          <w:sz w:val="28"/>
        </w:rPr>
        <w:lastRenderedPageBreak/>
        <w:t>Календарно</w:t>
      </w:r>
      <w:r w:rsidR="008777FF">
        <w:rPr>
          <w:b/>
          <w:sz w:val="28"/>
        </w:rPr>
        <w:t xml:space="preserve"> -</w:t>
      </w:r>
      <w:r w:rsidR="006C4366">
        <w:rPr>
          <w:b/>
          <w:sz w:val="28"/>
        </w:rPr>
        <w:t xml:space="preserve"> тематическое</w:t>
      </w:r>
      <w:r w:rsidRPr="00D96FF2">
        <w:rPr>
          <w:b/>
          <w:sz w:val="28"/>
        </w:rPr>
        <w:t xml:space="preserve"> план</w:t>
      </w:r>
      <w:r w:rsidR="006C4366">
        <w:rPr>
          <w:b/>
          <w:sz w:val="28"/>
        </w:rPr>
        <w:t>ирование</w:t>
      </w:r>
    </w:p>
    <w:tbl>
      <w:tblPr>
        <w:tblW w:w="1600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8222"/>
        <w:gridCol w:w="1701"/>
        <w:gridCol w:w="1275"/>
        <w:gridCol w:w="1480"/>
        <w:gridCol w:w="2755"/>
      </w:tblGrid>
      <w:tr w:rsidR="006C4366" w:rsidRPr="00D96FF2" w14:paraId="21D3B2C0" w14:textId="77777777" w:rsidTr="006C4366">
        <w:trPr>
          <w:trHeight w:val="299"/>
        </w:trPr>
        <w:tc>
          <w:tcPr>
            <w:tcW w:w="568" w:type="dxa"/>
            <w:vMerge w:val="restart"/>
          </w:tcPr>
          <w:p w14:paraId="6B6A207B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16D11F5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8222" w:type="dxa"/>
            <w:vMerge w:val="restart"/>
          </w:tcPr>
          <w:p w14:paraId="3056C6D6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0C16C9A0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 xml:space="preserve">Тема </w:t>
            </w:r>
          </w:p>
        </w:tc>
        <w:tc>
          <w:tcPr>
            <w:tcW w:w="1701" w:type="dxa"/>
            <w:vMerge w:val="restart"/>
          </w:tcPr>
          <w:p w14:paraId="6141B658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количество</w:t>
            </w: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 xml:space="preserve"> часов</w:t>
            </w:r>
          </w:p>
        </w:tc>
        <w:tc>
          <w:tcPr>
            <w:tcW w:w="2755" w:type="dxa"/>
            <w:gridSpan w:val="2"/>
            <w:tcBorders>
              <w:bottom w:val="single" w:sz="4" w:space="0" w:color="auto"/>
            </w:tcBorders>
          </w:tcPr>
          <w:p w14:paraId="30FD4927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Дата</w:t>
            </w:r>
          </w:p>
        </w:tc>
        <w:tc>
          <w:tcPr>
            <w:tcW w:w="2755" w:type="dxa"/>
            <w:tcBorders>
              <w:bottom w:val="single" w:sz="4" w:space="0" w:color="auto"/>
            </w:tcBorders>
          </w:tcPr>
          <w:p w14:paraId="7FEC2851" w14:textId="77777777" w:rsidR="006C4366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Корректировка</w:t>
            </w:r>
          </w:p>
        </w:tc>
      </w:tr>
      <w:tr w:rsidR="006C4366" w:rsidRPr="00D96FF2" w14:paraId="5CBE9C9D" w14:textId="77777777" w:rsidTr="006C4366">
        <w:trPr>
          <w:trHeight w:val="552"/>
        </w:trPr>
        <w:tc>
          <w:tcPr>
            <w:tcW w:w="568" w:type="dxa"/>
            <w:vMerge/>
          </w:tcPr>
          <w:p w14:paraId="517D2506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222" w:type="dxa"/>
            <w:vMerge/>
          </w:tcPr>
          <w:p w14:paraId="490236A3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  <w:vMerge/>
          </w:tcPr>
          <w:p w14:paraId="74F6F4C9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4119C099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планируемая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</w:tcBorders>
          </w:tcPr>
          <w:p w14:paraId="13FE97E9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фактическая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</w:tcBorders>
          </w:tcPr>
          <w:p w14:paraId="29166F75" w14:textId="77777777" w:rsidR="006C4366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C4366" w:rsidRPr="00D96FF2" w14:paraId="7A2127AF" w14:textId="77777777" w:rsidTr="006C4366">
        <w:trPr>
          <w:trHeight w:val="588"/>
        </w:trPr>
        <w:tc>
          <w:tcPr>
            <w:tcW w:w="568" w:type="dxa"/>
          </w:tcPr>
          <w:p w14:paraId="178B2D52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8222" w:type="dxa"/>
          </w:tcPr>
          <w:p w14:paraId="5156670C" w14:textId="77777777" w:rsidR="006C4366" w:rsidRPr="00E106C2" w:rsidRDefault="006C4366" w:rsidP="00E106C2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06C2">
              <w:rPr>
                <w:rFonts w:ascii="Times New Roman" w:hAnsi="Times New Roman" w:cs="Times New Roman"/>
                <w:b/>
                <w:sz w:val="28"/>
                <w:szCs w:val="24"/>
              </w:rPr>
              <w:t>Организационный урок:</w:t>
            </w:r>
          </w:p>
          <w:p w14:paraId="7ABC2367" w14:textId="77777777" w:rsidR="006C4366" w:rsidRPr="00D96FF2" w:rsidRDefault="006C4366" w:rsidP="00560F4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Правила </w:t>
            </w: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 xml:space="preserve">ТБ и ПБ подвижные игры </w:t>
            </w:r>
            <w:r w:rsidRPr="00D96FF2">
              <w:rPr>
                <w:rFonts w:ascii="Times New Roman" w:hAnsi="Times New Roman" w:cs="Times New Roman"/>
                <w:bCs/>
                <w:sz w:val="28"/>
                <w:szCs w:val="24"/>
              </w:rPr>
              <w:t>на свежем воздухе.</w:t>
            </w:r>
          </w:p>
        </w:tc>
        <w:tc>
          <w:tcPr>
            <w:tcW w:w="1701" w:type="dxa"/>
          </w:tcPr>
          <w:p w14:paraId="1EA723C6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0D14386D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14:paraId="5BC56ABD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2755" w:type="dxa"/>
            <w:tcBorders>
              <w:left w:val="single" w:sz="4" w:space="0" w:color="auto"/>
            </w:tcBorders>
          </w:tcPr>
          <w:p w14:paraId="3F9CB6E4" w14:textId="77777777" w:rsidR="006C4366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6C4366" w:rsidRPr="00D96FF2" w14:paraId="0CF20FC2" w14:textId="77777777" w:rsidTr="006C4366">
        <w:trPr>
          <w:trHeight w:val="839"/>
        </w:trPr>
        <w:tc>
          <w:tcPr>
            <w:tcW w:w="568" w:type="dxa"/>
          </w:tcPr>
          <w:p w14:paraId="64FC6320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8222" w:type="dxa"/>
          </w:tcPr>
          <w:p w14:paraId="4173BAE3" w14:textId="77777777" w:rsidR="006C4366" w:rsidRPr="00E106C2" w:rsidRDefault="006C4366" w:rsidP="00560F42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106C2">
              <w:rPr>
                <w:rFonts w:ascii="Times New Roman" w:hAnsi="Times New Roman" w:cs="Times New Roman"/>
                <w:b/>
                <w:sz w:val="28"/>
                <w:szCs w:val="24"/>
              </w:rPr>
              <w:t>Музыкально – ритмические упражнения:</w:t>
            </w:r>
          </w:p>
          <w:p w14:paraId="0FD55E66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bCs/>
                <w:sz w:val="28"/>
              </w:rPr>
              <w:t>- Знакомство с характером</w:t>
            </w:r>
            <w:r w:rsidRPr="00D96FF2">
              <w:rPr>
                <w:sz w:val="28"/>
              </w:rPr>
              <w:t xml:space="preserve"> </w:t>
            </w:r>
            <w:r w:rsidRPr="00D96FF2">
              <w:rPr>
                <w:bCs/>
                <w:sz w:val="28"/>
              </w:rPr>
              <w:t>музыки, темпом и ритмом;</w:t>
            </w:r>
          </w:p>
          <w:p w14:paraId="079330EC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bCs/>
                <w:sz w:val="28"/>
              </w:rPr>
              <w:t>- точное начало и</w:t>
            </w:r>
            <w:r w:rsidRPr="00D96FF2">
              <w:rPr>
                <w:sz w:val="28"/>
              </w:rPr>
              <w:t xml:space="preserve"> </w:t>
            </w:r>
            <w:r w:rsidRPr="00D96FF2">
              <w:rPr>
                <w:bCs/>
                <w:sz w:val="28"/>
              </w:rPr>
              <w:t>окончание движения вместе</w:t>
            </w:r>
            <w:r w:rsidRPr="00D96FF2">
              <w:rPr>
                <w:sz w:val="28"/>
              </w:rPr>
              <w:t xml:space="preserve"> </w:t>
            </w:r>
            <w:r w:rsidRPr="00D96FF2">
              <w:rPr>
                <w:bCs/>
                <w:sz w:val="28"/>
              </w:rPr>
              <w:t>с началом и концом</w:t>
            </w:r>
            <w:r w:rsidRPr="00D96FF2">
              <w:rPr>
                <w:sz w:val="28"/>
              </w:rPr>
              <w:t xml:space="preserve"> </w:t>
            </w:r>
            <w:r w:rsidRPr="00D96FF2">
              <w:rPr>
                <w:bCs/>
                <w:sz w:val="28"/>
              </w:rPr>
              <w:t>музыкальной части и фразы;</w:t>
            </w:r>
          </w:p>
          <w:p w14:paraId="34C87440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bCs/>
                <w:sz w:val="28"/>
              </w:rPr>
            </w:pPr>
            <w:r w:rsidRPr="00D96FF2">
              <w:rPr>
                <w:sz w:val="28"/>
              </w:rPr>
              <w:t>- игры организующего</w:t>
            </w:r>
            <w:r w:rsidRPr="00D96FF2">
              <w:rPr>
                <w:bCs/>
                <w:sz w:val="28"/>
              </w:rPr>
              <w:t xml:space="preserve"> </w:t>
            </w:r>
            <w:r w:rsidRPr="00D96FF2">
              <w:rPr>
                <w:sz w:val="28"/>
              </w:rPr>
              <w:t>порядка с музыкальными</w:t>
            </w:r>
          </w:p>
          <w:p w14:paraId="09207CAB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заданиями с элементами           соревнования(плетень,</w:t>
            </w:r>
          </w:p>
          <w:p w14:paraId="3E5B4F30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один лишний);</w:t>
            </w:r>
          </w:p>
          <w:p w14:paraId="4FF9BE93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муз. ритмические композиции:</w:t>
            </w:r>
          </w:p>
          <w:p w14:paraId="3B10FAF3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«Если добрый, ты»:</w:t>
            </w:r>
          </w:p>
          <w:p w14:paraId="1578052F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«Кузнечик»;</w:t>
            </w:r>
          </w:p>
          <w:p w14:paraId="386BABCC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«Пингвинчик»;</w:t>
            </w:r>
          </w:p>
          <w:p w14:paraId="15AA9524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«Чебурашка»</w:t>
            </w:r>
          </w:p>
          <w:p w14:paraId="4C284C5C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исполнение по слуху</w:t>
            </w:r>
          </w:p>
          <w:p w14:paraId="41064DCC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несложных ритмических</w:t>
            </w:r>
          </w:p>
          <w:p w14:paraId="29E365ED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lastRenderedPageBreak/>
              <w:t>рисунков.</w:t>
            </w:r>
          </w:p>
        </w:tc>
        <w:tc>
          <w:tcPr>
            <w:tcW w:w="1701" w:type="dxa"/>
          </w:tcPr>
          <w:p w14:paraId="13C9EE45" w14:textId="77777777" w:rsidR="006C4366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18</w:t>
            </w:r>
          </w:p>
          <w:p w14:paraId="44C6973F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14:paraId="11A51EFC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14:paraId="06A26DE3" w14:textId="77777777" w:rsidR="006C4366" w:rsidRDefault="006C4366" w:rsidP="00EB29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05E43C1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14:paraId="5B5A15FC" w14:textId="77777777" w:rsidR="006C4366" w:rsidRPr="00EB29A9" w:rsidRDefault="006C4366" w:rsidP="00EB29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2A0A3A57" w14:textId="77777777" w:rsidR="006C4366" w:rsidRDefault="006C4366" w:rsidP="00EB29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656CF49E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14:paraId="1FF14983" w14:textId="77777777" w:rsidR="006C4366" w:rsidRPr="00EB29A9" w:rsidRDefault="006C4366" w:rsidP="00EB29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069DE097" w14:textId="77777777" w:rsidR="006C4366" w:rsidRDefault="006C4366" w:rsidP="00EB29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71BDA498" w14:textId="77777777" w:rsidR="006C4366" w:rsidRPr="00EB29A9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13604DB6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jc w:val="center"/>
              <w:rPr>
                <w:sz w:val="28"/>
              </w:rPr>
            </w:pPr>
            <w:r w:rsidRPr="00D96FF2">
              <w:rPr>
                <w:sz w:val="28"/>
              </w:rPr>
              <w:t>1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14:paraId="70920792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jc w:val="center"/>
              <w:rPr>
                <w:sz w:val="28"/>
              </w:rPr>
            </w:pPr>
            <w:r w:rsidRPr="00D96FF2">
              <w:rPr>
                <w:sz w:val="28"/>
              </w:rPr>
              <w:t>17</w:t>
            </w:r>
          </w:p>
        </w:tc>
        <w:tc>
          <w:tcPr>
            <w:tcW w:w="2755" w:type="dxa"/>
            <w:tcBorders>
              <w:left w:val="single" w:sz="4" w:space="0" w:color="auto"/>
            </w:tcBorders>
          </w:tcPr>
          <w:p w14:paraId="2D395EAE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jc w:val="center"/>
              <w:rPr>
                <w:sz w:val="28"/>
              </w:rPr>
            </w:pPr>
          </w:p>
        </w:tc>
      </w:tr>
      <w:tr w:rsidR="006C4366" w:rsidRPr="00D96FF2" w14:paraId="5F820C17" w14:textId="77777777" w:rsidTr="006C4366">
        <w:trPr>
          <w:trHeight w:val="2396"/>
        </w:trPr>
        <w:tc>
          <w:tcPr>
            <w:tcW w:w="568" w:type="dxa"/>
          </w:tcPr>
          <w:p w14:paraId="3D533116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8222" w:type="dxa"/>
          </w:tcPr>
          <w:p w14:paraId="3B8EE7E4" w14:textId="77777777" w:rsidR="006C4366" w:rsidRPr="00E106C2" w:rsidRDefault="006C4366" w:rsidP="00560F42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  <w:r w:rsidRPr="00E106C2">
              <w:rPr>
                <w:b/>
                <w:sz w:val="28"/>
              </w:rPr>
              <w:t>Коллективно – порядковые упражнения:</w:t>
            </w:r>
          </w:p>
          <w:p w14:paraId="7462F9EE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шаги на месте и по кругу повороты направо и налево;</w:t>
            </w:r>
          </w:p>
          <w:p w14:paraId="141B1314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построение в шеренгу, в колонну, в круг;</w:t>
            </w:r>
          </w:p>
          <w:p w14:paraId="6DB7A43B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цепочка, змейка;</w:t>
            </w:r>
          </w:p>
          <w:p w14:paraId="39244D97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noProof/>
                <w:sz w:val="28"/>
              </w:rPr>
              <w:t xml:space="preserve">- </w:t>
            </w:r>
            <w:r w:rsidRPr="00D96FF2">
              <w:rPr>
                <w:sz w:val="28"/>
              </w:rPr>
              <w:t>круг, звездочка;</w:t>
            </w:r>
          </w:p>
          <w:p w14:paraId="40C171E6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шахматное построение в колонку, круг в круге, воротца.</w:t>
            </w:r>
          </w:p>
        </w:tc>
        <w:tc>
          <w:tcPr>
            <w:tcW w:w="1701" w:type="dxa"/>
          </w:tcPr>
          <w:p w14:paraId="583B4870" w14:textId="77777777" w:rsidR="006C4366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  <w:p w14:paraId="7556E041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14:paraId="20E60936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14:paraId="33FC302A" w14:textId="77777777" w:rsidR="006C4366" w:rsidRPr="00EB29A9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CD08309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14:paraId="163FF0ED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2755" w:type="dxa"/>
            <w:tcBorders>
              <w:left w:val="single" w:sz="4" w:space="0" w:color="auto"/>
            </w:tcBorders>
          </w:tcPr>
          <w:p w14:paraId="2E0A62EE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C4366" w:rsidRPr="00D96FF2" w14:paraId="2CE33480" w14:textId="77777777" w:rsidTr="006C4366">
        <w:trPr>
          <w:trHeight w:val="910"/>
        </w:trPr>
        <w:tc>
          <w:tcPr>
            <w:tcW w:w="568" w:type="dxa"/>
          </w:tcPr>
          <w:p w14:paraId="1B16C113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8222" w:type="dxa"/>
          </w:tcPr>
          <w:p w14:paraId="52F9ACE6" w14:textId="77777777" w:rsidR="006C4366" w:rsidRPr="00E106C2" w:rsidRDefault="006C4366" w:rsidP="00560F42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  <w:r w:rsidRPr="00E106C2">
              <w:rPr>
                <w:b/>
                <w:sz w:val="28"/>
              </w:rPr>
              <w:t>Партерная гимнастика:</w:t>
            </w:r>
          </w:p>
          <w:p w14:paraId="4F6AD9D5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упражнения на напряжение и расслабление мышц;</w:t>
            </w:r>
          </w:p>
          <w:p w14:paraId="513397E5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упражнения на гибкость суставов;</w:t>
            </w:r>
          </w:p>
          <w:p w14:paraId="43570C06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упражнения для наращивания мышц;</w:t>
            </w:r>
          </w:p>
          <w:p w14:paraId="7D75283B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упражнения на вытянутости мышц ног, пальцев и всей стопы;</w:t>
            </w:r>
          </w:p>
          <w:p w14:paraId="12954869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упражнения для выворотности ног;</w:t>
            </w:r>
          </w:p>
          <w:p w14:paraId="0407AA0E" w14:textId="77777777" w:rsidR="006C4366" w:rsidRPr="00D96FF2" w:rsidRDefault="006C4366" w:rsidP="00560F4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- упражнения для гибкости позвоночника.</w:t>
            </w:r>
          </w:p>
        </w:tc>
        <w:tc>
          <w:tcPr>
            <w:tcW w:w="1701" w:type="dxa"/>
          </w:tcPr>
          <w:p w14:paraId="3513A09F" w14:textId="77777777" w:rsidR="006C4366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26</w:t>
            </w:r>
          </w:p>
          <w:p w14:paraId="4D05BCD1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  <w:p w14:paraId="70297B95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  <w:p w14:paraId="02770549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  <w:p w14:paraId="2B126244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  <w:p w14:paraId="7B508CA4" w14:textId="77777777" w:rsidR="006C4366" w:rsidRPr="00EB29A9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5C305A6D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14:paraId="4609E256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24</w:t>
            </w:r>
          </w:p>
        </w:tc>
        <w:tc>
          <w:tcPr>
            <w:tcW w:w="2755" w:type="dxa"/>
            <w:tcBorders>
              <w:left w:val="single" w:sz="4" w:space="0" w:color="auto"/>
            </w:tcBorders>
          </w:tcPr>
          <w:p w14:paraId="043CD5D0" w14:textId="77777777" w:rsidR="006C4366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C4366" w:rsidRPr="00D96FF2" w14:paraId="798A2E54" w14:textId="77777777" w:rsidTr="006C4366">
        <w:trPr>
          <w:trHeight w:val="90"/>
        </w:trPr>
        <w:tc>
          <w:tcPr>
            <w:tcW w:w="568" w:type="dxa"/>
          </w:tcPr>
          <w:p w14:paraId="2361E539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8222" w:type="dxa"/>
          </w:tcPr>
          <w:p w14:paraId="7DA3838F" w14:textId="77777777" w:rsidR="006C4366" w:rsidRPr="00000197" w:rsidRDefault="006C4366" w:rsidP="00560F42">
            <w:pPr>
              <w:pStyle w:val="a3"/>
              <w:spacing w:line="360" w:lineRule="auto"/>
              <w:ind w:firstLine="0"/>
              <w:rPr>
                <w:b/>
                <w:sz w:val="28"/>
              </w:rPr>
            </w:pPr>
            <w:r>
              <w:rPr>
                <w:b/>
                <w:sz w:val="28"/>
              </w:rPr>
              <w:t>Азбука классического танца:</w:t>
            </w:r>
          </w:p>
          <w:p w14:paraId="04FB0C93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Постановка корпуса:</w:t>
            </w:r>
          </w:p>
          <w:p w14:paraId="2E1E0E30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позиции ног I, II, III;</w:t>
            </w:r>
          </w:p>
          <w:p w14:paraId="52131669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позиции рук:</w:t>
            </w:r>
          </w:p>
          <w:p w14:paraId="414FA538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пор де бра(рог</w:t>
            </w:r>
            <w:r w:rsidRPr="00D96FF2">
              <w:rPr>
                <w:sz w:val="28"/>
                <w:lang w:val="en-US"/>
              </w:rPr>
              <w:t>tdebras</w:t>
            </w:r>
            <w:r w:rsidRPr="00D96FF2">
              <w:rPr>
                <w:sz w:val="28"/>
              </w:rPr>
              <w:t xml:space="preserve">)-перегибание корпуса вперед, в сторону, </w:t>
            </w:r>
            <w:r w:rsidRPr="00D96FF2">
              <w:rPr>
                <w:sz w:val="28"/>
              </w:rPr>
              <w:lastRenderedPageBreak/>
              <w:t>назад;</w:t>
            </w:r>
          </w:p>
          <w:p w14:paraId="27821E7A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 xml:space="preserve">-полуприседание по </w:t>
            </w:r>
            <w:r w:rsidRPr="00D96FF2">
              <w:rPr>
                <w:sz w:val="28"/>
                <w:lang w:val="en-US"/>
              </w:rPr>
              <w:t>I</w:t>
            </w:r>
            <w:r w:rsidRPr="00D96FF2">
              <w:rPr>
                <w:sz w:val="28"/>
              </w:rPr>
              <w:t xml:space="preserve">- II </w:t>
            </w:r>
            <w:r w:rsidRPr="00D96FF2">
              <w:rPr>
                <w:sz w:val="28"/>
                <w:lang w:val="en-US"/>
              </w:rPr>
              <w:t>III</w:t>
            </w:r>
            <w:r w:rsidRPr="00D96FF2">
              <w:rPr>
                <w:sz w:val="28"/>
              </w:rPr>
              <w:t xml:space="preserve"> позиции;</w:t>
            </w:r>
          </w:p>
          <w:p w14:paraId="45D7EC96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батман тандю с III позиции;</w:t>
            </w:r>
          </w:p>
          <w:p w14:paraId="079C0E29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rPr>
                <w:sz w:val="28"/>
              </w:rPr>
            </w:pPr>
            <w:r w:rsidRPr="00D96FF2">
              <w:rPr>
                <w:sz w:val="28"/>
              </w:rPr>
              <w:t>- поднимание на полупальцы релевэ (</w:t>
            </w:r>
            <w:r w:rsidRPr="00D96FF2">
              <w:rPr>
                <w:sz w:val="28"/>
                <w:lang w:val="en-US"/>
              </w:rPr>
              <w:t>releve</w:t>
            </w:r>
            <w:r w:rsidRPr="00D96FF2">
              <w:rPr>
                <w:sz w:val="28"/>
              </w:rPr>
              <w:t xml:space="preserve">) по </w:t>
            </w:r>
            <w:r w:rsidRPr="00D96FF2">
              <w:rPr>
                <w:sz w:val="28"/>
                <w:lang w:val="en-US"/>
              </w:rPr>
              <w:t>I</w:t>
            </w:r>
            <w:r w:rsidRPr="00D96FF2">
              <w:rPr>
                <w:sz w:val="28"/>
              </w:rPr>
              <w:t>,.</w:t>
            </w:r>
            <w:r w:rsidRPr="00D96FF2">
              <w:rPr>
                <w:sz w:val="28"/>
                <w:lang w:val="en-US"/>
              </w:rPr>
              <w:t>II</w:t>
            </w:r>
            <w:r w:rsidRPr="00D96FF2">
              <w:rPr>
                <w:sz w:val="28"/>
              </w:rPr>
              <w:t>,</w:t>
            </w:r>
            <w:r w:rsidRPr="00D96FF2">
              <w:rPr>
                <w:sz w:val="28"/>
                <w:lang w:val="en-US"/>
              </w:rPr>
              <w:t>III</w:t>
            </w:r>
            <w:r w:rsidRPr="00D96FF2">
              <w:rPr>
                <w:sz w:val="28"/>
              </w:rPr>
              <w:t xml:space="preserve"> п.</w:t>
            </w:r>
          </w:p>
          <w:p w14:paraId="08D8024E" w14:textId="77777777" w:rsidR="006C4366" w:rsidRPr="00D96FF2" w:rsidRDefault="006C4366" w:rsidP="00560F42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- прыжки по VI позиции.</w:t>
            </w:r>
          </w:p>
        </w:tc>
        <w:tc>
          <w:tcPr>
            <w:tcW w:w="1701" w:type="dxa"/>
          </w:tcPr>
          <w:p w14:paraId="61DD21C8" w14:textId="77777777" w:rsidR="006C4366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  <w:p w14:paraId="7B65DF60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  <w:p w14:paraId="0E377165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  <w:p w14:paraId="0005EB90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  <w:p w14:paraId="7E2AABCE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6</w:t>
            </w:r>
          </w:p>
          <w:p w14:paraId="460DFC64" w14:textId="77777777" w:rsidR="006C4366" w:rsidRPr="00EB29A9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1986804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1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14:paraId="6EDB1334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2755" w:type="dxa"/>
            <w:tcBorders>
              <w:left w:val="single" w:sz="4" w:space="0" w:color="auto"/>
            </w:tcBorders>
          </w:tcPr>
          <w:p w14:paraId="657CA31B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6C4366" w:rsidRPr="00D96FF2" w14:paraId="5907B963" w14:textId="77777777" w:rsidTr="006C4366">
        <w:trPr>
          <w:trHeight w:val="90"/>
        </w:trPr>
        <w:tc>
          <w:tcPr>
            <w:tcW w:w="568" w:type="dxa"/>
          </w:tcPr>
          <w:p w14:paraId="45203F75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8222" w:type="dxa"/>
          </w:tcPr>
          <w:p w14:paraId="012F378F" w14:textId="77777777" w:rsidR="006C4366" w:rsidRPr="00E106C2" w:rsidRDefault="006C4366" w:rsidP="00560F42">
            <w:pPr>
              <w:pStyle w:val="a3"/>
              <w:spacing w:line="360" w:lineRule="auto"/>
              <w:ind w:firstLine="0"/>
              <w:jc w:val="both"/>
              <w:rPr>
                <w:b/>
                <w:sz w:val="28"/>
              </w:rPr>
            </w:pPr>
            <w:r w:rsidRPr="00E106C2">
              <w:rPr>
                <w:b/>
                <w:sz w:val="28"/>
              </w:rPr>
              <w:t xml:space="preserve">Элементы движений татарского танца: </w:t>
            </w:r>
          </w:p>
          <w:p w14:paraId="0B732A71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jc w:val="both"/>
              <w:rPr>
                <w:sz w:val="28"/>
              </w:rPr>
            </w:pPr>
            <w:r w:rsidRPr="00D96FF2">
              <w:rPr>
                <w:sz w:val="28"/>
              </w:rPr>
              <w:t>- положение рук, корпуса головы;</w:t>
            </w:r>
          </w:p>
          <w:p w14:paraId="5C2FDB16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jc w:val="both"/>
              <w:rPr>
                <w:sz w:val="28"/>
              </w:rPr>
            </w:pPr>
            <w:r w:rsidRPr="00D96FF2">
              <w:rPr>
                <w:sz w:val="28"/>
              </w:rPr>
              <w:t>- танцевальные ходы с продвижением по кругу в паре в характере татарского танца;</w:t>
            </w:r>
          </w:p>
          <w:p w14:paraId="32F4BC83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jc w:val="both"/>
              <w:rPr>
                <w:sz w:val="28"/>
              </w:rPr>
            </w:pPr>
            <w:r w:rsidRPr="00D96FF2">
              <w:rPr>
                <w:sz w:val="28"/>
              </w:rPr>
              <w:t>- танцевальные ходы: приставной шаг, тройной шаг, ёлочка;</w:t>
            </w:r>
          </w:p>
          <w:p w14:paraId="71F0C3C1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jc w:val="both"/>
              <w:rPr>
                <w:sz w:val="28"/>
              </w:rPr>
            </w:pPr>
            <w:r w:rsidRPr="00D96FF2">
              <w:rPr>
                <w:sz w:val="28"/>
              </w:rPr>
              <w:t>- гармошка, припадание;</w:t>
            </w:r>
          </w:p>
          <w:p w14:paraId="3C92BEF8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jc w:val="both"/>
              <w:rPr>
                <w:sz w:val="28"/>
              </w:rPr>
            </w:pPr>
            <w:r w:rsidRPr="00D96FF2">
              <w:rPr>
                <w:sz w:val="28"/>
              </w:rPr>
              <w:t>- «ковырялочка» с тройным притопом, подготовка к присядке (для мальчиков);</w:t>
            </w:r>
          </w:p>
          <w:p w14:paraId="64B513AC" w14:textId="77777777" w:rsidR="006C4366" w:rsidRPr="00D96FF2" w:rsidRDefault="006C4366" w:rsidP="00560F4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- боковые шаги с приседанием с положением рук, тройные притопы.</w:t>
            </w:r>
          </w:p>
        </w:tc>
        <w:tc>
          <w:tcPr>
            <w:tcW w:w="1701" w:type="dxa"/>
          </w:tcPr>
          <w:p w14:paraId="11C096B0" w14:textId="77777777" w:rsidR="006C4366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  <w:p w14:paraId="24619250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  <w:p w14:paraId="4E36DFA1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  <w:p w14:paraId="2A2DF1CA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  <w:p w14:paraId="3FA1A51B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  <w:p w14:paraId="3747C4AA" w14:textId="77777777" w:rsidR="006C4366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  <w:p w14:paraId="57508F03" w14:textId="77777777" w:rsidR="006C4366" w:rsidRDefault="006C4366" w:rsidP="00EB29A9">
            <w:pPr>
              <w:rPr>
                <w:rFonts w:ascii="Times New Roman" w:hAnsi="Times New Roman" w:cs="Times New Roman"/>
                <w:sz w:val="28"/>
                <w:szCs w:val="24"/>
              </w:rPr>
            </w:pPr>
          </w:p>
          <w:p w14:paraId="488B5D73" w14:textId="77777777" w:rsidR="006C4366" w:rsidRPr="00EB29A9" w:rsidRDefault="006C4366" w:rsidP="00EB29A9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58CEC2E" w14:textId="77777777" w:rsidR="006C4366" w:rsidRPr="00D96FF2" w:rsidRDefault="006C4366" w:rsidP="00560F42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D96FF2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480" w:type="dxa"/>
            <w:tcBorders>
              <w:left w:val="single" w:sz="4" w:space="0" w:color="auto"/>
            </w:tcBorders>
          </w:tcPr>
          <w:p w14:paraId="2A4D6DAA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jc w:val="center"/>
              <w:rPr>
                <w:sz w:val="28"/>
              </w:rPr>
            </w:pPr>
            <w:r w:rsidRPr="00D96FF2">
              <w:rPr>
                <w:sz w:val="28"/>
              </w:rPr>
              <w:t>2</w:t>
            </w:r>
            <w:r>
              <w:rPr>
                <w:sz w:val="28"/>
              </w:rPr>
              <w:t>7</w:t>
            </w:r>
          </w:p>
        </w:tc>
        <w:tc>
          <w:tcPr>
            <w:tcW w:w="2755" w:type="dxa"/>
            <w:tcBorders>
              <w:left w:val="single" w:sz="4" w:space="0" w:color="auto"/>
            </w:tcBorders>
          </w:tcPr>
          <w:p w14:paraId="7774DB23" w14:textId="77777777" w:rsidR="006C4366" w:rsidRPr="00D96FF2" w:rsidRDefault="006C4366" w:rsidP="00560F42">
            <w:pPr>
              <w:pStyle w:val="a3"/>
              <w:spacing w:line="360" w:lineRule="auto"/>
              <w:ind w:firstLine="0"/>
              <w:jc w:val="center"/>
              <w:rPr>
                <w:sz w:val="28"/>
              </w:rPr>
            </w:pPr>
          </w:p>
        </w:tc>
      </w:tr>
    </w:tbl>
    <w:p w14:paraId="185FE58E" w14:textId="77777777" w:rsidR="00B45C71" w:rsidRPr="00D96FF2" w:rsidRDefault="00B45C71" w:rsidP="00B45C71">
      <w:pPr>
        <w:pStyle w:val="a3"/>
        <w:spacing w:line="360" w:lineRule="auto"/>
        <w:jc w:val="center"/>
        <w:outlineLvl w:val="0"/>
        <w:rPr>
          <w:b/>
          <w:sz w:val="28"/>
          <w:u w:val="single"/>
        </w:rPr>
      </w:pPr>
    </w:p>
    <w:p w14:paraId="31F64337" w14:textId="77777777" w:rsidR="00B45C71" w:rsidRPr="00D96FF2" w:rsidRDefault="00B45C71" w:rsidP="00B45C71">
      <w:pPr>
        <w:pStyle w:val="a3"/>
        <w:spacing w:line="360" w:lineRule="auto"/>
        <w:jc w:val="center"/>
        <w:outlineLvl w:val="0"/>
        <w:rPr>
          <w:b/>
          <w:sz w:val="28"/>
          <w:u w:val="single"/>
        </w:rPr>
      </w:pPr>
    </w:p>
    <w:p w14:paraId="4F7D6B86" w14:textId="77777777" w:rsidR="00B45C71" w:rsidRPr="00D96FF2" w:rsidRDefault="00B45C71" w:rsidP="00B45C71">
      <w:pPr>
        <w:pStyle w:val="a3"/>
        <w:spacing w:line="360" w:lineRule="auto"/>
        <w:ind w:firstLine="0"/>
        <w:rPr>
          <w:sz w:val="28"/>
        </w:rPr>
      </w:pPr>
    </w:p>
    <w:p w14:paraId="1992C5A7" w14:textId="77777777" w:rsidR="00B45C71" w:rsidRPr="00D96FF2" w:rsidRDefault="00B45C71" w:rsidP="00B45C71">
      <w:pPr>
        <w:pStyle w:val="a3"/>
        <w:spacing w:line="360" w:lineRule="auto"/>
        <w:jc w:val="center"/>
        <w:outlineLvl w:val="0"/>
        <w:rPr>
          <w:b/>
          <w:i/>
          <w:sz w:val="28"/>
          <w:u w:val="single"/>
        </w:rPr>
      </w:pPr>
    </w:p>
    <w:p w14:paraId="2EB56692" w14:textId="77777777" w:rsidR="00B45C71" w:rsidRPr="00D96FF2" w:rsidRDefault="00B45C71" w:rsidP="00B45C71">
      <w:pPr>
        <w:pStyle w:val="a3"/>
        <w:spacing w:line="360" w:lineRule="auto"/>
        <w:jc w:val="center"/>
        <w:outlineLvl w:val="0"/>
        <w:rPr>
          <w:b/>
          <w:i/>
          <w:sz w:val="28"/>
          <w:u w:val="single"/>
        </w:rPr>
      </w:pPr>
    </w:p>
    <w:p w14:paraId="002CACC9" w14:textId="77777777" w:rsidR="00B45C71" w:rsidRPr="00D96FF2" w:rsidRDefault="00B45C71" w:rsidP="00B45C71">
      <w:pPr>
        <w:pStyle w:val="a3"/>
        <w:spacing w:line="360" w:lineRule="auto"/>
        <w:jc w:val="center"/>
        <w:outlineLvl w:val="0"/>
        <w:rPr>
          <w:b/>
          <w:i/>
          <w:sz w:val="28"/>
          <w:u w:val="single"/>
        </w:rPr>
      </w:pPr>
    </w:p>
    <w:p w14:paraId="4CED41E8" w14:textId="77777777" w:rsidR="00B45C71" w:rsidRPr="00D96FF2" w:rsidRDefault="00B45C71" w:rsidP="00B45C71">
      <w:pPr>
        <w:pStyle w:val="a3"/>
        <w:spacing w:line="360" w:lineRule="auto"/>
        <w:jc w:val="center"/>
        <w:outlineLvl w:val="0"/>
        <w:rPr>
          <w:b/>
          <w:i/>
          <w:sz w:val="28"/>
          <w:u w:val="single"/>
        </w:rPr>
      </w:pPr>
    </w:p>
    <w:p w14:paraId="45064589" w14:textId="77777777" w:rsidR="00B45C71" w:rsidRPr="00D96FF2" w:rsidRDefault="00B45C71" w:rsidP="00B45C71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CA68259" w14:textId="77777777" w:rsidR="00B45C71" w:rsidRPr="00D96FF2" w:rsidRDefault="00B45C71" w:rsidP="00B45C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AE34130" w14:textId="77777777" w:rsidR="00D96FF2" w:rsidRDefault="00D96FF2" w:rsidP="00B45C7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B489266" w14:textId="77777777" w:rsidR="00C5179E" w:rsidRDefault="00C5179E">
      <w:pPr>
        <w:rPr>
          <w:rFonts w:ascii="Times New Roman" w:hAnsi="Times New Roman" w:cs="Times New Roman"/>
          <w:sz w:val="28"/>
          <w:szCs w:val="24"/>
        </w:rPr>
      </w:pPr>
    </w:p>
    <w:p w14:paraId="6A25233A" w14:textId="77777777" w:rsidR="00C5179E" w:rsidRDefault="00C5179E">
      <w:pPr>
        <w:rPr>
          <w:rFonts w:ascii="Times New Roman" w:hAnsi="Times New Roman" w:cs="Times New Roman"/>
          <w:sz w:val="28"/>
          <w:szCs w:val="24"/>
        </w:rPr>
      </w:pPr>
    </w:p>
    <w:p w14:paraId="2DC54F8C" w14:textId="77777777" w:rsidR="00C5179E" w:rsidRDefault="00C5179E">
      <w:pPr>
        <w:rPr>
          <w:rFonts w:ascii="Times New Roman" w:hAnsi="Times New Roman" w:cs="Times New Roman"/>
          <w:sz w:val="28"/>
          <w:szCs w:val="24"/>
        </w:rPr>
      </w:pPr>
    </w:p>
    <w:p w14:paraId="058981C8" w14:textId="77777777" w:rsidR="00C5179E" w:rsidRDefault="00C5179E">
      <w:pPr>
        <w:rPr>
          <w:rFonts w:ascii="Times New Roman" w:hAnsi="Times New Roman" w:cs="Times New Roman"/>
          <w:sz w:val="28"/>
          <w:szCs w:val="24"/>
        </w:rPr>
      </w:pPr>
    </w:p>
    <w:p w14:paraId="074499EB" w14:textId="77777777" w:rsidR="00C5179E" w:rsidRDefault="00C5179E">
      <w:pPr>
        <w:rPr>
          <w:rFonts w:ascii="Times New Roman" w:hAnsi="Times New Roman" w:cs="Times New Roman"/>
          <w:sz w:val="28"/>
          <w:szCs w:val="24"/>
        </w:rPr>
      </w:pPr>
    </w:p>
    <w:p w14:paraId="6DD1920D" w14:textId="77777777" w:rsidR="00C5179E" w:rsidRDefault="00C5179E">
      <w:pPr>
        <w:rPr>
          <w:rFonts w:ascii="Times New Roman" w:hAnsi="Times New Roman" w:cs="Times New Roman"/>
          <w:sz w:val="28"/>
          <w:szCs w:val="24"/>
        </w:rPr>
      </w:pPr>
    </w:p>
    <w:p w14:paraId="1BDCFA15" w14:textId="77777777" w:rsidR="00C5179E" w:rsidRDefault="00C5179E">
      <w:pPr>
        <w:rPr>
          <w:rFonts w:ascii="Times New Roman" w:hAnsi="Times New Roman" w:cs="Times New Roman"/>
          <w:sz w:val="28"/>
          <w:szCs w:val="24"/>
        </w:rPr>
      </w:pPr>
    </w:p>
    <w:p w14:paraId="0772A6C3" w14:textId="77777777" w:rsidR="00C5179E" w:rsidRDefault="00C5179E">
      <w:pPr>
        <w:rPr>
          <w:rFonts w:ascii="Times New Roman" w:hAnsi="Times New Roman" w:cs="Times New Roman"/>
          <w:sz w:val="28"/>
          <w:szCs w:val="24"/>
        </w:rPr>
      </w:pPr>
    </w:p>
    <w:p w14:paraId="547443FB" w14:textId="77777777" w:rsidR="00C5179E" w:rsidRDefault="00C5179E">
      <w:pPr>
        <w:rPr>
          <w:rFonts w:ascii="Times New Roman" w:hAnsi="Times New Roman" w:cs="Times New Roman"/>
          <w:sz w:val="28"/>
          <w:szCs w:val="24"/>
        </w:rPr>
      </w:pPr>
    </w:p>
    <w:p w14:paraId="0B60D66B" w14:textId="77777777" w:rsidR="00C5179E" w:rsidRPr="00C5179E" w:rsidRDefault="00C5179E">
      <w:pPr>
        <w:rPr>
          <w:rFonts w:ascii="Times New Roman" w:hAnsi="Times New Roman" w:cs="Times New Roman"/>
          <w:sz w:val="28"/>
          <w:szCs w:val="24"/>
        </w:rPr>
      </w:pPr>
    </w:p>
    <w:sectPr w:rsidR="00C5179E" w:rsidRPr="00C5179E" w:rsidSect="0002573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51A96" w14:textId="77777777" w:rsidR="00BE06E1" w:rsidRDefault="00BE06E1" w:rsidP="00315FAB">
      <w:pPr>
        <w:spacing w:after="0" w:line="240" w:lineRule="auto"/>
      </w:pPr>
      <w:r>
        <w:separator/>
      </w:r>
    </w:p>
  </w:endnote>
  <w:endnote w:type="continuationSeparator" w:id="0">
    <w:p w14:paraId="52322367" w14:textId="77777777" w:rsidR="00BE06E1" w:rsidRDefault="00BE06E1" w:rsidP="00315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5B462" w14:textId="77777777" w:rsidR="00BE06E1" w:rsidRDefault="00BE06E1" w:rsidP="00315FAB">
      <w:pPr>
        <w:spacing w:after="0" w:line="240" w:lineRule="auto"/>
      </w:pPr>
      <w:r>
        <w:separator/>
      </w:r>
    </w:p>
  </w:footnote>
  <w:footnote w:type="continuationSeparator" w:id="0">
    <w:p w14:paraId="41ED2022" w14:textId="77777777" w:rsidR="00BE06E1" w:rsidRDefault="00BE06E1" w:rsidP="00315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A5B97"/>
    <w:multiLevelType w:val="hybridMultilevel"/>
    <w:tmpl w:val="E94A7AB8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66A46EF3"/>
    <w:multiLevelType w:val="hybridMultilevel"/>
    <w:tmpl w:val="5092492A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69B060C6"/>
    <w:multiLevelType w:val="hybridMultilevel"/>
    <w:tmpl w:val="5038C3EE"/>
    <w:lvl w:ilvl="0" w:tplc="0419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" w15:restartNumberingAfterBreak="0">
    <w:nsid w:val="7E962283"/>
    <w:multiLevelType w:val="hybridMultilevel"/>
    <w:tmpl w:val="E0BE7336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14226068">
    <w:abstractNumId w:val="2"/>
  </w:num>
  <w:num w:numId="2" w16cid:durableId="1656833832">
    <w:abstractNumId w:val="3"/>
  </w:num>
  <w:num w:numId="3" w16cid:durableId="1331788009">
    <w:abstractNumId w:val="0"/>
  </w:num>
  <w:num w:numId="4" w16cid:durableId="518810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5731"/>
    <w:rsid w:val="00000197"/>
    <w:rsid w:val="00025731"/>
    <w:rsid w:val="00047EAE"/>
    <w:rsid w:val="000D14B3"/>
    <w:rsid w:val="00141415"/>
    <w:rsid w:val="00147BB9"/>
    <w:rsid w:val="001F0762"/>
    <w:rsid w:val="001F759E"/>
    <w:rsid w:val="00297F3D"/>
    <w:rsid w:val="00315FAB"/>
    <w:rsid w:val="005D7956"/>
    <w:rsid w:val="0060462D"/>
    <w:rsid w:val="00610772"/>
    <w:rsid w:val="0063734A"/>
    <w:rsid w:val="006C4366"/>
    <w:rsid w:val="00706B50"/>
    <w:rsid w:val="007072A4"/>
    <w:rsid w:val="007245DD"/>
    <w:rsid w:val="007F43FD"/>
    <w:rsid w:val="008621D0"/>
    <w:rsid w:val="008777FF"/>
    <w:rsid w:val="008F3A9E"/>
    <w:rsid w:val="009A3A66"/>
    <w:rsid w:val="009B74AA"/>
    <w:rsid w:val="00A41BEE"/>
    <w:rsid w:val="00AB5648"/>
    <w:rsid w:val="00B40BF6"/>
    <w:rsid w:val="00B45C71"/>
    <w:rsid w:val="00BE06E1"/>
    <w:rsid w:val="00C5179E"/>
    <w:rsid w:val="00C87FF4"/>
    <w:rsid w:val="00D52CEF"/>
    <w:rsid w:val="00D96FF2"/>
    <w:rsid w:val="00E106C2"/>
    <w:rsid w:val="00E205AE"/>
    <w:rsid w:val="00E51178"/>
    <w:rsid w:val="00E55F85"/>
    <w:rsid w:val="00EB2626"/>
    <w:rsid w:val="00EB29A9"/>
    <w:rsid w:val="00FD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4A9A4"/>
  <w15:docId w15:val="{820D4B65-03F9-49DC-982F-03F059251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45C71"/>
    <w:pPr>
      <w:widowControl w:val="0"/>
      <w:autoSpaceDE w:val="0"/>
      <w:autoSpaceDN w:val="0"/>
      <w:adjustRightInd w:val="0"/>
      <w:spacing w:after="0" w:line="240" w:lineRule="auto"/>
      <w:ind w:firstLine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Подпись к таблице"/>
    <w:basedOn w:val="a0"/>
    <w:uiPriority w:val="99"/>
    <w:rsid w:val="00B45C71"/>
    <w:rPr>
      <w:rFonts w:ascii="Times New Roman" w:hAnsi="Times New Roman" w:cs="Times New Roman"/>
      <w:spacing w:val="0"/>
      <w:sz w:val="26"/>
      <w:szCs w:val="26"/>
    </w:rPr>
  </w:style>
  <w:style w:type="paragraph" w:customStyle="1" w:styleId="c5">
    <w:name w:val="c5"/>
    <w:basedOn w:val="a"/>
    <w:uiPriority w:val="99"/>
    <w:rsid w:val="00C5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caption"/>
    <w:basedOn w:val="a"/>
    <w:next w:val="a"/>
    <w:qFormat/>
    <w:rsid w:val="00E106C2"/>
    <w:pPr>
      <w:tabs>
        <w:tab w:val="left" w:pos="5130"/>
      </w:tabs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315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15FAB"/>
  </w:style>
  <w:style w:type="paragraph" w:styleId="a8">
    <w:name w:val="footer"/>
    <w:basedOn w:val="a"/>
    <w:link w:val="a9"/>
    <w:uiPriority w:val="99"/>
    <w:semiHidden/>
    <w:unhideWhenUsed/>
    <w:rsid w:val="00315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15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10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5781F9-54CB-430A-9C73-F9056CBBC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user4</cp:lastModifiedBy>
  <cp:revision>21</cp:revision>
  <dcterms:created xsi:type="dcterms:W3CDTF">2016-12-01T16:06:00Z</dcterms:created>
  <dcterms:modified xsi:type="dcterms:W3CDTF">2023-10-17T12:14:00Z</dcterms:modified>
</cp:coreProperties>
</file>